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9F146" w14:textId="77777777" w:rsidR="003D5EC4" w:rsidRPr="00E15457" w:rsidRDefault="00000000">
      <w:pPr>
        <w:pStyle w:val="Brdtekst"/>
        <w:ind w:left="111"/>
        <w:rPr>
          <w:rFonts w:ascii="Times New Roman"/>
          <w:color w:val="001965"/>
        </w:rPr>
      </w:pPr>
      <w:r w:rsidRPr="00E15457">
        <w:rPr>
          <w:rFonts w:ascii="Times New Roman"/>
          <w:noProof/>
          <w:color w:val="001965"/>
        </w:rPr>
        <w:drawing>
          <wp:inline distT="0" distB="0" distL="0" distR="0" wp14:anchorId="22E9F341" wp14:editId="22E9F342">
            <wp:extent cx="488975" cy="81495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75" cy="81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9F147" w14:textId="77777777" w:rsidR="003D5EC4" w:rsidRPr="00E15457" w:rsidRDefault="003D5EC4">
      <w:pPr>
        <w:pStyle w:val="Brdtekst"/>
        <w:spacing w:before="405"/>
        <w:rPr>
          <w:rFonts w:ascii="Times New Roman"/>
          <w:color w:val="001965"/>
          <w:sz w:val="44"/>
        </w:rPr>
      </w:pPr>
    </w:p>
    <w:p w14:paraId="14934FD7" w14:textId="77777777" w:rsidR="00E15457" w:rsidRPr="00E15457" w:rsidRDefault="00000000" w:rsidP="00E15457">
      <w:pPr>
        <w:jc w:val="center"/>
        <w:rPr>
          <w:b/>
          <w:bCs/>
          <w:color w:val="001965"/>
          <w:sz w:val="44"/>
          <w:szCs w:val="44"/>
          <w:lang w:val="da-DK"/>
        </w:rPr>
      </w:pPr>
      <w:r w:rsidRPr="00E15457">
        <w:rPr>
          <w:b/>
          <w:bCs/>
          <w:color w:val="001965"/>
          <w:sz w:val="44"/>
          <w:szCs w:val="44"/>
        </w:rPr>
        <w:t>Casekatalog om medarbejder-</w:t>
      </w:r>
    </w:p>
    <w:p w14:paraId="22E9F148" w14:textId="3C6F4ABF" w:rsidR="003D5EC4" w:rsidRPr="00E15457" w:rsidRDefault="00000000" w:rsidP="00E15457">
      <w:pPr>
        <w:jc w:val="center"/>
        <w:rPr>
          <w:b/>
          <w:bCs/>
          <w:color w:val="001965"/>
          <w:sz w:val="44"/>
          <w:szCs w:val="44"/>
        </w:rPr>
      </w:pPr>
      <w:r w:rsidRPr="00E15457">
        <w:rPr>
          <w:b/>
          <w:bCs/>
          <w:color w:val="001965"/>
          <w:sz w:val="44"/>
          <w:szCs w:val="44"/>
        </w:rPr>
        <w:t>data og AI</w:t>
      </w:r>
    </w:p>
    <w:p w14:paraId="22E9F149" w14:textId="77777777" w:rsidR="003D5EC4" w:rsidRPr="00E15457" w:rsidRDefault="003D5EC4">
      <w:pPr>
        <w:pStyle w:val="Brdtekst"/>
        <w:rPr>
          <w:b/>
          <w:color w:val="001965"/>
        </w:rPr>
      </w:pPr>
    </w:p>
    <w:p w14:paraId="22E9F14A" w14:textId="77777777" w:rsidR="003D5EC4" w:rsidRPr="00E15457" w:rsidRDefault="003D5EC4">
      <w:pPr>
        <w:pStyle w:val="Brdtekst"/>
        <w:rPr>
          <w:b/>
          <w:color w:val="001965"/>
        </w:rPr>
      </w:pPr>
    </w:p>
    <w:p w14:paraId="22E9F14B" w14:textId="77777777" w:rsidR="003D5EC4" w:rsidRPr="00E15457" w:rsidRDefault="00000000">
      <w:pPr>
        <w:pStyle w:val="Brdtekst"/>
        <w:spacing w:before="176"/>
        <w:rPr>
          <w:b/>
          <w:color w:val="001965"/>
        </w:rPr>
      </w:pPr>
      <w:r w:rsidRPr="00E15457">
        <w:rPr>
          <w:noProof/>
          <w:color w:val="001965"/>
        </w:rPr>
        <w:drawing>
          <wp:anchor distT="0" distB="0" distL="0" distR="0" simplePos="0" relativeHeight="251658752" behindDoc="1" locked="0" layoutInCell="1" allowOverlap="1" wp14:anchorId="22E9F343" wp14:editId="22E9F344">
            <wp:simplePos x="0" y="0"/>
            <wp:positionH relativeFrom="page">
              <wp:posOffset>989330</wp:posOffset>
            </wp:positionH>
            <wp:positionV relativeFrom="paragraph">
              <wp:posOffset>273537</wp:posOffset>
            </wp:positionV>
            <wp:extent cx="5632280" cy="350367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2280" cy="3503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E9F14C" w14:textId="77777777" w:rsidR="003D5EC4" w:rsidRPr="00E15457" w:rsidRDefault="003D5EC4">
      <w:pPr>
        <w:pStyle w:val="Brdtekst"/>
        <w:rPr>
          <w:b/>
          <w:color w:val="001965"/>
          <w:sz w:val="18"/>
        </w:rPr>
      </w:pPr>
    </w:p>
    <w:p w14:paraId="22E9F14D" w14:textId="77777777" w:rsidR="003D5EC4" w:rsidRPr="00E15457" w:rsidRDefault="003D5EC4">
      <w:pPr>
        <w:pStyle w:val="Brdtekst"/>
        <w:rPr>
          <w:b/>
          <w:color w:val="001965"/>
          <w:sz w:val="18"/>
        </w:rPr>
      </w:pPr>
    </w:p>
    <w:p w14:paraId="22E9F14E" w14:textId="77777777" w:rsidR="003D5EC4" w:rsidRPr="00E15457" w:rsidRDefault="003D5EC4">
      <w:pPr>
        <w:pStyle w:val="Brdtekst"/>
        <w:rPr>
          <w:b/>
          <w:color w:val="001965"/>
          <w:sz w:val="18"/>
        </w:rPr>
      </w:pPr>
    </w:p>
    <w:p w14:paraId="22E9F14F" w14:textId="77777777" w:rsidR="003D5EC4" w:rsidRPr="00E15457" w:rsidRDefault="003D5EC4">
      <w:pPr>
        <w:pStyle w:val="Brdtekst"/>
        <w:rPr>
          <w:b/>
          <w:color w:val="001965"/>
          <w:sz w:val="18"/>
        </w:rPr>
      </w:pPr>
    </w:p>
    <w:p w14:paraId="22E9F150" w14:textId="77777777" w:rsidR="003D5EC4" w:rsidRPr="00E15457" w:rsidRDefault="003D5EC4">
      <w:pPr>
        <w:pStyle w:val="Brdtekst"/>
        <w:rPr>
          <w:b/>
          <w:color w:val="001965"/>
          <w:sz w:val="18"/>
        </w:rPr>
      </w:pPr>
    </w:p>
    <w:p w14:paraId="22E9F151" w14:textId="77777777" w:rsidR="003D5EC4" w:rsidRPr="00E15457" w:rsidRDefault="003D5EC4">
      <w:pPr>
        <w:pStyle w:val="Brdtekst"/>
        <w:rPr>
          <w:b/>
          <w:color w:val="001965"/>
          <w:sz w:val="18"/>
        </w:rPr>
      </w:pPr>
    </w:p>
    <w:p w14:paraId="22E9F152" w14:textId="77777777" w:rsidR="003D5EC4" w:rsidRPr="00E15457" w:rsidRDefault="003D5EC4">
      <w:pPr>
        <w:pStyle w:val="Brdtekst"/>
        <w:rPr>
          <w:b/>
          <w:color w:val="001965"/>
          <w:sz w:val="18"/>
        </w:rPr>
      </w:pPr>
    </w:p>
    <w:p w14:paraId="22E9F153" w14:textId="77777777" w:rsidR="003D5EC4" w:rsidRPr="00E15457" w:rsidRDefault="003D5EC4">
      <w:pPr>
        <w:pStyle w:val="Brdtekst"/>
        <w:rPr>
          <w:b/>
          <w:color w:val="001965"/>
          <w:sz w:val="18"/>
        </w:rPr>
      </w:pPr>
    </w:p>
    <w:p w14:paraId="22E9F154" w14:textId="77777777" w:rsidR="003D5EC4" w:rsidRPr="00E15457" w:rsidRDefault="003D5EC4">
      <w:pPr>
        <w:pStyle w:val="Brdtekst"/>
        <w:rPr>
          <w:b/>
          <w:color w:val="001965"/>
          <w:sz w:val="18"/>
        </w:rPr>
      </w:pPr>
    </w:p>
    <w:p w14:paraId="22E9F155" w14:textId="77777777" w:rsidR="003D5EC4" w:rsidRPr="00E15457" w:rsidRDefault="003D5EC4">
      <w:pPr>
        <w:pStyle w:val="Brdtekst"/>
        <w:rPr>
          <w:b/>
          <w:color w:val="001965"/>
          <w:sz w:val="18"/>
        </w:rPr>
      </w:pPr>
    </w:p>
    <w:p w14:paraId="22E9F156" w14:textId="77777777" w:rsidR="003D5EC4" w:rsidRPr="00E15457" w:rsidRDefault="003D5EC4">
      <w:pPr>
        <w:pStyle w:val="Brdtekst"/>
        <w:rPr>
          <w:b/>
          <w:color w:val="001965"/>
          <w:sz w:val="18"/>
        </w:rPr>
      </w:pPr>
    </w:p>
    <w:p w14:paraId="22E9F157" w14:textId="77777777" w:rsidR="003D5EC4" w:rsidRPr="00E15457" w:rsidRDefault="003D5EC4">
      <w:pPr>
        <w:pStyle w:val="Brdtekst"/>
        <w:rPr>
          <w:b/>
          <w:color w:val="001965"/>
          <w:sz w:val="18"/>
        </w:rPr>
      </w:pPr>
    </w:p>
    <w:p w14:paraId="22E9F158" w14:textId="77777777" w:rsidR="003D5EC4" w:rsidRPr="00E15457" w:rsidRDefault="003D5EC4">
      <w:pPr>
        <w:pStyle w:val="Brdtekst"/>
        <w:rPr>
          <w:b/>
          <w:color w:val="001965"/>
          <w:sz w:val="18"/>
        </w:rPr>
      </w:pPr>
    </w:p>
    <w:p w14:paraId="22E9F159" w14:textId="77777777" w:rsidR="003D5EC4" w:rsidRPr="00E15457" w:rsidRDefault="003D5EC4">
      <w:pPr>
        <w:pStyle w:val="Brdtekst"/>
        <w:rPr>
          <w:b/>
          <w:color w:val="001965"/>
          <w:sz w:val="18"/>
        </w:rPr>
      </w:pPr>
    </w:p>
    <w:p w14:paraId="22E9F15A" w14:textId="77777777" w:rsidR="003D5EC4" w:rsidRPr="00E15457" w:rsidRDefault="003D5EC4">
      <w:pPr>
        <w:pStyle w:val="Brdtekst"/>
        <w:rPr>
          <w:b/>
          <w:color w:val="001965"/>
          <w:sz w:val="18"/>
        </w:rPr>
      </w:pPr>
    </w:p>
    <w:p w14:paraId="22E9F15B" w14:textId="77777777" w:rsidR="003D5EC4" w:rsidRPr="00E15457" w:rsidRDefault="003D5EC4">
      <w:pPr>
        <w:pStyle w:val="Brdtekst"/>
        <w:rPr>
          <w:b/>
          <w:color w:val="001965"/>
          <w:sz w:val="18"/>
        </w:rPr>
      </w:pPr>
    </w:p>
    <w:p w14:paraId="22E9F15C" w14:textId="77777777" w:rsidR="003D5EC4" w:rsidRPr="00E15457" w:rsidRDefault="003D5EC4">
      <w:pPr>
        <w:pStyle w:val="Brdtekst"/>
        <w:rPr>
          <w:b/>
          <w:color w:val="001965"/>
          <w:sz w:val="18"/>
        </w:rPr>
      </w:pPr>
    </w:p>
    <w:p w14:paraId="22E9F15D" w14:textId="77777777" w:rsidR="003D5EC4" w:rsidRPr="00E15457" w:rsidRDefault="003D5EC4">
      <w:pPr>
        <w:pStyle w:val="Brdtekst"/>
        <w:rPr>
          <w:b/>
          <w:color w:val="001965"/>
          <w:sz w:val="18"/>
        </w:rPr>
      </w:pPr>
    </w:p>
    <w:p w14:paraId="22E9F15E" w14:textId="77777777" w:rsidR="003D5EC4" w:rsidRPr="00E15457" w:rsidRDefault="003D5EC4">
      <w:pPr>
        <w:pStyle w:val="Brdtekst"/>
        <w:rPr>
          <w:b/>
          <w:color w:val="001965"/>
          <w:sz w:val="18"/>
        </w:rPr>
      </w:pPr>
    </w:p>
    <w:p w14:paraId="22E9F15F" w14:textId="77777777" w:rsidR="003D5EC4" w:rsidRPr="00E15457" w:rsidRDefault="003D5EC4">
      <w:pPr>
        <w:pStyle w:val="Brdtekst"/>
        <w:rPr>
          <w:b/>
          <w:color w:val="001965"/>
          <w:sz w:val="18"/>
        </w:rPr>
      </w:pPr>
    </w:p>
    <w:p w14:paraId="22E9F160" w14:textId="77777777" w:rsidR="003D5EC4" w:rsidRPr="00E15457" w:rsidRDefault="003D5EC4">
      <w:pPr>
        <w:pStyle w:val="Brdtekst"/>
        <w:rPr>
          <w:b/>
          <w:color w:val="001965"/>
          <w:sz w:val="18"/>
        </w:rPr>
      </w:pPr>
    </w:p>
    <w:p w14:paraId="22E9F161" w14:textId="77777777" w:rsidR="003D5EC4" w:rsidRPr="00E15457" w:rsidRDefault="003D5EC4">
      <w:pPr>
        <w:pStyle w:val="Brdtekst"/>
        <w:spacing w:before="22"/>
        <w:rPr>
          <w:b/>
          <w:color w:val="001965"/>
          <w:sz w:val="18"/>
        </w:rPr>
      </w:pPr>
    </w:p>
    <w:p w14:paraId="77A6C63F" w14:textId="77777777" w:rsidR="0023417D" w:rsidRDefault="00000000">
      <w:pPr>
        <w:spacing w:line="302" w:lineRule="auto"/>
        <w:ind w:left="110" w:right="2581"/>
        <w:rPr>
          <w:color w:val="001965"/>
          <w:spacing w:val="-3"/>
          <w:sz w:val="18"/>
          <w:lang w:val="da-DK"/>
        </w:rPr>
      </w:pPr>
      <w:r w:rsidRPr="00E15457">
        <w:rPr>
          <w:color w:val="001965"/>
          <w:sz w:val="18"/>
        </w:rPr>
        <w:t>Casekataloget</w:t>
      </w:r>
      <w:r w:rsidRPr="00E15457">
        <w:rPr>
          <w:color w:val="001965"/>
          <w:spacing w:val="-3"/>
          <w:sz w:val="18"/>
        </w:rPr>
        <w:t xml:space="preserve"> </w:t>
      </w:r>
      <w:r w:rsidRPr="00E15457">
        <w:rPr>
          <w:color w:val="001965"/>
          <w:sz w:val="18"/>
        </w:rPr>
        <w:t>er</w:t>
      </w:r>
      <w:r w:rsidRPr="00E15457">
        <w:rPr>
          <w:color w:val="001965"/>
          <w:spacing w:val="-3"/>
          <w:sz w:val="18"/>
        </w:rPr>
        <w:t xml:space="preserve"> </w:t>
      </w:r>
      <w:r w:rsidRPr="00E15457">
        <w:rPr>
          <w:color w:val="001965"/>
          <w:sz w:val="18"/>
        </w:rPr>
        <w:t>udarbejdet</w:t>
      </w:r>
      <w:r w:rsidRPr="00E15457">
        <w:rPr>
          <w:color w:val="001965"/>
          <w:spacing w:val="-3"/>
          <w:sz w:val="18"/>
        </w:rPr>
        <w:t xml:space="preserve"> </w:t>
      </w:r>
      <w:r w:rsidRPr="00E15457">
        <w:rPr>
          <w:color w:val="001965"/>
          <w:sz w:val="18"/>
        </w:rPr>
        <w:t>i</w:t>
      </w:r>
      <w:r w:rsidRPr="00E15457">
        <w:rPr>
          <w:color w:val="001965"/>
          <w:spacing w:val="-5"/>
          <w:sz w:val="18"/>
        </w:rPr>
        <w:t xml:space="preserve"> </w:t>
      </w:r>
      <w:r w:rsidRPr="00E15457">
        <w:rPr>
          <w:color w:val="001965"/>
          <w:sz w:val="18"/>
        </w:rPr>
        <w:t>2024</w:t>
      </w:r>
      <w:r w:rsidRPr="00E15457">
        <w:rPr>
          <w:color w:val="001965"/>
          <w:spacing w:val="-5"/>
          <w:sz w:val="18"/>
        </w:rPr>
        <w:t xml:space="preserve"> </w:t>
      </w:r>
      <w:r w:rsidRPr="00E15457">
        <w:rPr>
          <w:color w:val="001965"/>
          <w:sz w:val="18"/>
        </w:rPr>
        <w:t>af</w:t>
      </w:r>
      <w:r w:rsidRPr="00E15457">
        <w:rPr>
          <w:color w:val="001965"/>
          <w:spacing w:val="-3"/>
          <w:sz w:val="18"/>
        </w:rPr>
        <w:t xml:space="preserve"> </w:t>
      </w:r>
      <w:r w:rsidRPr="00E15457">
        <w:rPr>
          <w:color w:val="001965"/>
          <w:sz w:val="18"/>
        </w:rPr>
        <w:t>medlemmerne</w:t>
      </w:r>
      <w:r w:rsidRPr="00E15457">
        <w:rPr>
          <w:color w:val="001965"/>
          <w:spacing w:val="-3"/>
          <w:sz w:val="18"/>
        </w:rPr>
        <w:t xml:space="preserve"> </w:t>
      </w:r>
      <w:r w:rsidRPr="00E15457">
        <w:rPr>
          <w:color w:val="001965"/>
          <w:sz w:val="18"/>
        </w:rPr>
        <w:t>af</w:t>
      </w:r>
      <w:r w:rsidRPr="00E15457">
        <w:rPr>
          <w:color w:val="001965"/>
          <w:spacing w:val="-5"/>
          <w:sz w:val="18"/>
        </w:rPr>
        <w:t xml:space="preserve"> </w:t>
      </w:r>
      <w:r w:rsidRPr="00E15457">
        <w:rPr>
          <w:color w:val="001965"/>
          <w:sz w:val="18"/>
        </w:rPr>
        <w:t>det</w:t>
      </w:r>
      <w:r w:rsidRPr="00E15457">
        <w:rPr>
          <w:color w:val="001965"/>
          <w:spacing w:val="-3"/>
          <w:sz w:val="18"/>
        </w:rPr>
        <w:t xml:space="preserve"> </w:t>
      </w:r>
      <w:r w:rsidRPr="00E15457">
        <w:rPr>
          <w:color w:val="001965"/>
          <w:sz w:val="18"/>
        </w:rPr>
        <w:t>politiske</w:t>
      </w:r>
      <w:r w:rsidRPr="00E15457">
        <w:rPr>
          <w:color w:val="001965"/>
          <w:spacing w:val="-3"/>
          <w:sz w:val="18"/>
        </w:rPr>
        <w:t xml:space="preserve"> </w:t>
      </w:r>
      <w:r w:rsidRPr="00E15457">
        <w:rPr>
          <w:color w:val="001965"/>
          <w:sz w:val="18"/>
        </w:rPr>
        <w:t>ansvarsområde</w:t>
      </w:r>
      <w:r w:rsidRPr="00E15457">
        <w:rPr>
          <w:color w:val="001965"/>
          <w:spacing w:val="-3"/>
          <w:sz w:val="18"/>
        </w:rPr>
        <w:t xml:space="preserve"> </w:t>
      </w:r>
    </w:p>
    <w:p w14:paraId="22E9F162" w14:textId="528B853B" w:rsidR="003D5EC4" w:rsidRPr="0023417D" w:rsidRDefault="00000000">
      <w:pPr>
        <w:spacing w:line="302" w:lineRule="auto"/>
        <w:ind w:left="110" w:right="2581"/>
        <w:rPr>
          <w:b/>
          <w:bCs/>
          <w:color w:val="001965"/>
          <w:sz w:val="18"/>
        </w:rPr>
      </w:pPr>
      <w:r w:rsidRPr="00E15457">
        <w:rPr>
          <w:color w:val="001965"/>
          <w:sz w:val="18"/>
        </w:rPr>
        <w:t>Arbejdsma</w:t>
      </w:r>
      <w:r w:rsidR="0023417D">
        <w:rPr>
          <w:color w:val="001965"/>
          <w:sz w:val="18"/>
          <w:lang w:val="da-DK"/>
        </w:rPr>
        <w:t>r</w:t>
      </w:r>
      <w:r w:rsidRPr="00E15457">
        <w:rPr>
          <w:color w:val="001965"/>
          <w:sz w:val="18"/>
        </w:rPr>
        <w:t>ked, Mangfoldighed og Digitalisering (AMD). Kontaktperson er Lucia Lyng Velasco.</w:t>
      </w:r>
    </w:p>
    <w:p w14:paraId="22E9F163" w14:textId="77777777" w:rsidR="003D5EC4" w:rsidRPr="00E15457" w:rsidRDefault="003D5EC4">
      <w:pPr>
        <w:pStyle w:val="Brdtekst"/>
        <w:rPr>
          <w:color w:val="001965"/>
          <w:sz w:val="12"/>
        </w:rPr>
      </w:pPr>
    </w:p>
    <w:p w14:paraId="22E9F164" w14:textId="77777777" w:rsidR="003D5EC4" w:rsidRPr="00E15457" w:rsidRDefault="003D5EC4">
      <w:pPr>
        <w:pStyle w:val="Brdtekst"/>
        <w:rPr>
          <w:color w:val="001965"/>
          <w:sz w:val="12"/>
        </w:rPr>
      </w:pPr>
    </w:p>
    <w:p w14:paraId="22E9F165" w14:textId="77777777" w:rsidR="003D5EC4" w:rsidRPr="00E15457" w:rsidRDefault="003D5EC4">
      <w:pPr>
        <w:pStyle w:val="Brdtekst"/>
        <w:spacing w:before="107"/>
        <w:rPr>
          <w:color w:val="001965"/>
          <w:sz w:val="12"/>
        </w:rPr>
      </w:pPr>
    </w:p>
    <w:p w14:paraId="22E9F166" w14:textId="77777777" w:rsidR="003D5EC4" w:rsidRPr="00E15457" w:rsidRDefault="00000000">
      <w:pPr>
        <w:ind w:right="1313"/>
        <w:jc w:val="right"/>
        <w:rPr>
          <w:color w:val="001965"/>
          <w:sz w:val="12"/>
        </w:rPr>
      </w:pPr>
      <w:r w:rsidRPr="00E15457">
        <w:rPr>
          <w:color w:val="001965"/>
          <w:sz w:val="12"/>
        </w:rPr>
        <w:t>CVR-NR</w:t>
      </w:r>
      <w:r w:rsidRPr="00E15457">
        <w:rPr>
          <w:color w:val="001965"/>
          <w:spacing w:val="36"/>
          <w:sz w:val="12"/>
        </w:rPr>
        <w:t xml:space="preserve"> </w:t>
      </w:r>
      <w:r w:rsidRPr="00E15457">
        <w:rPr>
          <w:color w:val="001965"/>
          <w:spacing w:val="-2"/>
          <w:sz w:val="12"/>
        </w:rPr>
        <w:t>15320613</w:t>
      </w:r>
    </w:p>
    <w:p w14:paraId="22E9F167" w14:textId="77777777" w:rsidR="003D5EC4" w:rsidRPr="00E15457" w:rsidRDefault="003D5EC4">
      <w:pPr>
        <w:jc w:val="right"/>
        <w:rPr>
          <w:color w:val="001965"/>
          <w:sz w:val="12"/>
        </w:rPr>
        <w:sectPr w:rsidR="003D5EC4" w:rsidRPr="00E15457">
          <w:type w:val="continuous"/>
          <w:pgSz w:w="11910" w:h="16840"/>
          <w:pgMar w:top="940" w:right="400" w:bottom="280" w:left="1080" w:header="708" w:footer="708" w:gutter="0"/>
          <w:cols w:space="708"/>
        </w:sectPr>
      </w:pPr>
    </w:p>
    <w:p w14:paraId="22E9F168" w14:textId="77777777" w:rsidR="003D5EC4" w:rsidRPr="00E15457" w:rsidRDefault="003D5EC4">
      <w:pPr>
        <w:pStyle w:val="Brdtekst"/>
        <w:rPr>
          <w:color w:val="001965"/>
          <w:sz w:val="26"/>
        </w:rPr>
      </w:pPr>
    </w:p>
    <w:p w14:paraId="22E9F169" w14:textId="77777777" w:rsidR="003D5EC4" w:rsidRPr="00E15457" w:rsidRDefault="003D5EC4">
      <w:pPr>
        <w:pStyle w:val="Brdtekst"/>
        <w:rPr>
          <w:color w:val="001965"/>
          <w:sz w:val="26"/>
        </w:rPr>
      </w:pPr>
    </w:p>
    <w:p w14:paraId="22E9F16A" w14:textId="77777777" w:rsidR="003D5EC4" w:rsidRPr="00E15457" w:rsidRDefault="003D5EC4">
      <w:pPr>
        <w:pStyle w:val="Brdtekst"/>
        <w:rPr>
          <w:color w:val="001965"/>
          <w:sz w:val="26"/>
        </w:rPr>
      </w:pPr>
    </w:p>
    <w:p w14:paraId="22E9F16B" w14:textId="77777777" w:rsidR="003D5EC4" w:rsidRPr="00E15457" w:rsidRDefault="003D5EC4">
      <w:pPr>
        <w:pStyle w:val="Brdtekst"/>
        <w:spacing w:before="38"/>
        <w:rPr>
          <w:color w:val="001965"/>
          <w:sz w:val="26"/>
        </w:rPr>
      </w:pPr>
    </w:p>
    <w:p w14:paraId="22E9F16C" w14:textId="77777777" w:rsidR="003D5EC4" w:rsidRPr="00E15457" w:rsidRDefault="00000000" w:rsidP="00891413">
      <w:pPr>
        <w:rPr>
          <w:b/>
          <w:bCs/>
          <w:color w:val="001965"/>
          <w:sz w:val="26"/>
          <w:szCs w:val="26"/>
        </w:rPr>
      </w:pPr>
      <w:r w:rsidRPr="00E15457">
        <w:rPr>
          <w:b/>
          <w:bCs/>
          <w:color w:val="001965"/>
          <w:sz w:val="26"/>
          <w:szCs w:val="26"/>
        </w:rPr>
        <w:t>Casekatalog</w:t>
      </w:r>
      <w:r w:rsidRPr="00E15457">
        <w:rPr>
          <w:b/>
          <w:bCs/>
          <w:color w:val="001965"/>
          <w:spacing w:val="30"/>
          <w:sz w:val="26"/>
          <w:szCs w:val="26"/>
        </w:rPr>
        <w:t xml:space="preserve"> </w:t>
      </w:r>
      <w:r w:rsidRPr="00E15457">
        <w:rPr>
          <w:b/>
          <w:bCs/>
          <w:color w:val="001965"/>
          <w:sz w:val="26"/>
          <w:szCs w:val="26"/>
        </w:rPr>
        <w:t>om</w:t>
      </w:r>
      <w:r w:rsidRPr="00E15457">
        <w:rPr>
          <w:b/>
          <w:bCs/>
          <w:color w:val="001965"/>
          <w:spacing w:val="31"/>
          <w:sz w:val="26"/>
          <w:szCs w:val="26"/>
        </w:rPr>
        <w:t xml:space="preserve"> </w:t>
      </w:r>
      <w:r w:rsidRPr="00E15457">
        <w:rPr>
          <w:b/>
          <w:bCs/>
          <w:color w:val="001965"/>
          <w:sz w:val="26"/>
          <w:szCs w:val="26"/>
        </w:rPr>
        <w:t>medarbejderdata</w:t>
      </w:r>
      <w:r w:rsidRPr="00E15457">
        <w:rPr>
          <w:b/>
          <w:bCs/>
          <w:color w:val="001965"/>
          <w:spacing w:val="27"/>
          <w:sz w:val="26"/>
          <w:szCs w:val="26"/>
        </w:rPr>
        <w:t xml:space="preserve"> </w:t>
      </w:r>
      <w:r w:rsidRPr="00E15457">
        <w:rPr>
          <w:b/>
          <w:bCs/>
          <w:color w:val="001965"/>
          <w:sz w:val="26"/>
          <w:szCs w:val="26"/>
        </w:rPr>
        <w:t>og</w:t>
      </w:r>
      <w:r w:rsidRPr="00E15457">
        <w:rPr>
          <w:b/>
          <w:bCs/>
          <w:color w:val="001965"/>
          <w:spacing w:val="31"/>
          <w:sz w:val="26"/>
          <w:szCs w:val="26"/>
        </w:rPr>
        <w:t xml:space="preserve"> </w:t>
      </w:r>
      <w:r w:rsidRPr="00E15457">
        <w:rPr>
          <w:b/>
          <w:bCs/>
          <w:color w:val="001965"/>
          <w:spacing w:val="-5"/>
          <w:sz w:val="26"/>
          <w:szCs w:val="26"/>
        </w:rPr>
        <w:t>AI</w:t>
      </w:r>
    </w:p>
    <w:p w14:paraId="22E9F16D" w14:textId="3645C5BD" w:rsidR="003D5EC4" w:rsidRPr="00E15457" w:rsidRDefault="00000000">
      <w:pPr>
        <w:pStyle w:val="Brdtekst"/>
        <w:spacing w:before="177" w:line="292" w:lineRule="auto"/>
        <w:ind w:left="110" w:right="2692"/>
        <w:rPr>
          <w:color w:val="001965"/>
        </w:rPr>
      </w:pPr>
      <w:r w:rsidRPr="00E15457">
        <w:rPr>
          <w:color w:val="001965"/>
        </w:rPr>
        <w:t>Dette case-katalog er udarbejdet med henblik på at understøtte Datatype-kataloget med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forskellige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scenarier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for,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hvordan medarbejderdata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allerede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bruges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ude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hos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medlemmerne. Casene er udarbejdet på baggrund af inspiration og inputs fra kredsene.</w:t>
      </w:r>
    </w:p>
    <w:p w14:paraId="22E9F16E" w14:textId="77777777" w:rsidR="003D5EC4" w:rsidRPr="00E15457" w:rsidRDefault="003D5EC4">
      <w:pPr>
        <w:pStyle w:val="Brdtekst"/>
        <w:rPr>
          <w:color w:val="001965"/>
        </w:rPr>
      </w:pPr>
    </w:p>
    <w:p w14:paraId="22E9F16F" w14:textId="77777777" w:rsidR="003D5EC4" w:rsidRPr="00E15457" w:rsidRDefault="003D5EC4">
      <w:pPr>
        <w:pStyle w:val="Brdtekst"/>
        <w:rPr>
          <w:color w:val="001965"/>
          <w:lang w:val="da-DK"/>
        </w:rPr>
      </w:pPr>
    </w:p>
    <w:p w14:paraId="35E388C3" w14:textId="77777777" w:rsidR="00E15457" w:rsidRPr="00E15457" w:rsidRDefault="00E15457">
      <w:pPr>
        <w:pStyle w:val="Brdtekst"/>
        <w:rPr>
          <w:color w:val="001965"/>
          <w:lang w:val="da-DK"/>
        </w:rPr>
      </w:pPr>
    </w:p>
    <w:p w14:paraId="22E9F170" w14:textId="77777777" w:rsidR="003D5EC4" w:rsidRPr="00E15457" w:rsidRDefault="003D5EC4">
      <w:pPr>
        <w:pStyle w:val="Brdtekst"/>
        <w:spacing w:before="42"/>
        <w:rPr>
          <w:color w:val="001965"/>
        </w:rPr>
      </w:pPr>
    </w:p>
    <w:sdt>
      <w:sdtPr>
        <w:rPr>
          <w:color w:val="001965"/>
        </w:rPr>
        <w:id w:val="-122898360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5A5F485" w14:textId="189107CB" w:rsidR="00E15457" w:rsidRPr="00E15457" w:rsidRDefault="00E15457" w:rsidP="009E286B">
          <w:pPr>
            <w:spacing w:after="240"/>
            <w:ind w:left="110"/>
            <w:rPr>
              <w:b/>
              <w:bCs/>
              <w:color w:val="001965"/>
              <w:sz w:val="28"/>
              <w:szCs w:val="28"/>
            </w:rPr>
          </w:pPr>
          <w:r w:rsidRPr="00E15457">
            <w:rPr>
              <w:b/>
              <w:bCs/>
              <w:color w:val="001965"/>
              <w:sz w:val="28"/>
              <w:szCs w:val="28"/>
              <w:lang w:val="da-DK"/>
            </w:rPr>
            <w:t>Indholdsfortegnelse</w:t>
          </w:r>
        </w:p>
        <w:p w14:paraId="29B7CA8C" w14:textId="73287E24" w:rsidR="0023417D" w:rsidRDefault="00E15457">
          <w:pPr>
            <w:pStyle w:val="Indholdsfortegnelse2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r w:rsidRPr="00E15457">
            <w:rPr>
              <w:color w:val="001965"/>
            </w:rPr>
            <w:fldChar w:fldCharType="begin"/>
          </w:r>
          <w:r w:rsidRPr="00E15457">
            <w:rPr>
              <w:color w:val="001965"/>
            </w:rPr>
            <w:instrText xml:space="preserve"> TOC \o "1-3" \h \z \u </w:instrText>
          </w:r>
          <w:r w:rsidRPr="00E15457">
            <w:rPr>
              <w:color w:val="001965"/>
            </w:rPr>
            <w:fldChar w:fldCharType="separate"/>
          </w:r>
          <w:hyperlink w:anchor="_Toc197949688" w:history="1">
            <w:r w:rsidR="0023417D" w:rsidRPr="008050D8">
              <w:rPr>
                <w:rStyle w:val="Hyperlink"/>
                <w:noProof/>
              </w:rPr>
              <w:t xml:space="preserve">Når teknologi møder performance: Kundeservicecentre og </w:t>
            </w:r>
            <w:r w:rsidR="0023417D" w:rsidRPr="008050D8">
              <w:rPr>
                <w:rStyle w:val="Hyperlink"/>
                <w:noProof/>
                <w:spacing w:val="-2"/>
              </w:rPr>
              <w:t>sentimentanalyse</w:t>
            </w:r>
            <w:r w:rsidR="0023417D">
              <w:rPr>
                <w:noProof/>
                <w:webHidden/>
              </w:rPr>
              <w:tab/>
            </w:r>
            <w:r w:rsidR="0023417D">
              <w:rPr>
                <w:noProof/>
                <w:webHidden/>
              </w:rPr>
              <w:fldChar w:fldCharType="begin"/>
            </w:r>
            <w:r w:rsidR="0023417D">
              <w:rPr>
                <w:noProof/>
                <w:webHidden/>
              </w:rPr>
              <w:instrText xml:space="preserve"> PAGEREF _Toc197949688 \h </w:instrText>
            </w:r>
            <w:r w:rsidR="0023417D">
              <w:rPr>
                <w:noProof/>
                <w:webHidden/>
              </w:rPr>
            </w:r>
            <w:r w:rsidR="0023417D">
              <w:rPr>
                <w:noProof/>
                <w:webHidden/>
              </w:rPr>
              <w:fldChar w:fldCharType="separate"/>
            </w:r>
            <w:r w:rsidR="0023417D">
              <w:rPr>
                <w:noProof/>
                <w:webHidden/>
              </w:rPr>
              <w:t>4</w:t>
            </w:r>
            <w:r w:rsidR="0023417D">
              <w:rPr>
                <w:noProof/>
                <w:webHidden/>
              </w:rPr>
              <w:fldChar w:fldCharType="end"/>
            </w:r>
          </w:hyperlink>
        </w:p>
        <w:p w14:paraId="0AE212E3" w14:textId="6386E5D1" w:rsidR="0023417D" w:rsidRDefault="0023417D">
          <w:pPr>
            <w:pStyle w:val="Indholdsfortegnelse3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689" w:history="1">
            <w:r w:rsidRPr="008050D8">
              <w:rPr>
                <w:rStyle w:val="Hyperlink"/>
                <w:noProof/>
              </w:rPr>
              <w:t>Datatype:</w:t>
            </w:r>
            <w:r w:rsidRPr="008050D8">
              <w:rPr>
                <w:rStyle w:val="Hyperlink"/>
                <w:noProof/>
                <w:spacing w:val="-4"/>
              </w:rPr>
              <w:t xml:space="preserve"> </w:t>
            </w:r>
            <w:r w:rsidRPr="008050D8">
              <w:rPr>
                <w:rStyle w:val="Hyperlink"/>
                <w:noProof/>
              </w:rPr>
              <w:t>Lyddata</w:t>
            </w:r>
            <w:r w:rsidRPr="008050D8">
              <w:rPr>
                <w:rStyle w:val="Hyperlink"/>
                <w:noProof/>
                <w:spacing w:val="-5"/>
              </w:rPr>
              <w:t xml:space="preserve"> </w:t>
            </w:r>
            <w:r w:rsidRPr="008050D8">
              <w:rPr>
                <w:rStyle w:val="Hyperlink"/>
                <w:noProof/>
              </w:rPr>
              <w:t>og</w:t>
            </w:r>
            <w:r w:rsidRPr="008050D8">
              <w:rPr>
                <w:rStyle w:val="Hyperlink"/>
                <w:noProof/>
                <w:spacing w:val="-2"/>
              </w:rPr>
              <w:t xml:space="preserve"> performancedata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FB4085" w14:textId="6D6BC787" w:rsidR="0023417D" w:rsidRDefault="0023417D">
          <w:pPr>
            <w:pStyle w:val="Indholdsfortegnelse2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690" w:history="1">
            <w:r w:rsidRPr="008050D8">
              <w:rPr>
                <w:rStyle w:val="Hyperlink"/>
                <w:noProof/>
              </w:rPr>
              <w:t>Når teknologi møder performance: Kvalitetsudskiftning baseret på performancedata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E6EEAE" w14:textId="7069AE0A" w:rsidR="0023417D" w:rsidRDefault="0023417D">
          <w:pPr>
            <w:pStyle w:val="Indholdsfortegnelse3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691" w:history="1">
            <w:r w:rsidRPr="008050D8">
              <w:rPr>
                <w:rStyle w:val="Hyperlink"/>
                <w:noProof/>
              </w:rPr>
              <w:t>Datatype:</w:t>
            </w:r>
            <w:r w:rsidRPr="008050D8">
              <w:rPr>
                <w:rStyle w:val="Hyperlink"/>
                <w:noProof/>
                <w:spacing w:val="-7"/>
              </w:rPr>
              <w:t xml:space="preserve"> </w:t>
            </w:r>
            <w:r w:rsidRPr="008050D8">
              <w:rPr>
                <w:rStyle w:val="Hyperlink"/>
                <w:noProof/>
              </w:rPr>
              <w:t>Performancedata</w:t>
            </w:r>
            <w:r w:rsidRPr="008050D8">
              <w:rPr>
                <w:rStyle w:val="Hyperlink"/>
                <w:noProof/>
                <w:spacing w:val="-5"/>
              </w:rPr>
              <w:t xml:space="preserve"> </w:t>
            </w:r>
            <w:r w:rsidRPr="008050D8">
              <w:rPr>
                <w:rStyle w:val="Hyperlink"/>
                <w:noProof/>
              </w:rPr>
              <w:t>og</w:t>
            </w:r>
            <w:r w:rsidRPr="008050D8">
              <w:rPr>
                <w:rStyle w:val="Hyperlink"/>
                <w:noProof/>
                <w:spacing w:val="-7"/>
              </w:rPr>
              <w:t xml:space="preserve"> </w:t>
            </w:r>
            <w:r w:rsidRPr="008050D8">
              <w:rPr>
                <w:rStyle w:val="Hyperlink"/>
                <w:noProof/>
                <w:spacing w:val="-2"/>
              </w:rPr>
              <w:t>aktivitetsdata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5F642D" w14:textId="2180243A" w:rsidR="0023417D" w:rsidRDefault="0023417D">
          <w:pPr>
            <w:pStyle w:val="Indholdsfortegnelse2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692" w:history="1">
            <w:r w:rsidRPr="008050D8">
              <w:rPr>
                <w:rStyle w:val="Hyperlink"/>
                <w:noProof/>
              </w:rPr>
              <w:t>Når teknologi møder trivsel: Smartwatches og arbejdsmøn</w:t>
            </w:r>
            <w:r w:rsidRPr="008050D8">
              <w:rPr>
                <w:rStyle w:val="Hyperlink"/>
                <w:noProof/>
                <w:spacing w:val="-4"/>
              </w:rPr>
              <w:t>stre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92D975" w14:textId="69A3981B" w:rsidR="0023417D" w:rsidRDefault="0023417D">
          <w:pPr>
            <w:pStyle w:val="Indholdsfortegnelse3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693" w:history="1">
            <w:r w:rsidRPr="008050D8">
              <w:rPr>
                <w:rStyle w:val="Hyperlink"/>
                <w:noProof/>
              </w:rPr>
              <w:t>Datatyper:</w:t>
            </w:r>
            <w:r w:rsidRPr="008050D8">
              <w:rPr>
                <w:rStyle w:val="Hyperlink"/>
                <w:noProof/>
                <w:spacing w:val="-4"/>
              </w:rPr>
              <w:t xml:space="preserve"> </w:t>
            </w:r>
            <w:r w:rsidRPr="008050D8">
              <w:rPr>
                <w:rStyle w:val="Hyperlink"/>
                <w:noProof/>
              </w:rPr>
              <w:t>Biometriske</w:t>
            </w:r>
            <w:r w:rsidRPr="008050D8">
              <w:rPr>
                <w:rStyle w:val="Hyperlink"/>
                <w:noProof/>
                <w:spacing w:val="-6"/>
              </w:rPr>
              <w:t xml:space="preserve"> </w:t>
            </w:r>
            <w:r w:rsidRPr="008050D8">
              <w:rPr>
                <w:rStyle w:val="Hyperlink"/>
                <w:noProof/>
              </w:rPr>
              <w:t>data</w:t>
            </w:r>
            <w:r w:rsidRPr="008050D8">
              <w:rPr>
                <w:rStyle w:val="Hyperlink"/>
                <w:noProof/>
                <w:spacing w:val="-6"/>
              </w:rPr>
              <w:t xml:space="preserve"> </w:t>
            </w:r>
            <w:r w:rsidRPr="008050D8">
              <w:rPr>
                <w:rStyle w:val="Hyperlink"/>
                <w:noProof/>
              </w:rPr>
              <w:t>og</w:t>
            </w:r>
            <w:r w:rsidRPr="008050D8">
              <w:rPr>
                <w:rStyle w:val="Hyperlink"/>
                <w:noProof/>
                <w:spacing w:val="-4"/>
              </w:rPr>
              <w:t xml:space="preserve"> </w:t>
            </w:r>
            <w:r w:rsidRPr="008050D8">
              <w:rPr>
                <w:rStyle w:val="Hyperlink"/>
                <w:noProof/>
                <w:spacing w:val="-2"/>
              </w:rPr>
              <w:t>aktivitetsdata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AD1F72" w14:textId="3B213BBD" w:rsidR="0023417D" w:rsidRDefault="0023417D">
          <w:pPr>
            <w:pStyle w:val="Indholdsfortegnelse2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694" w:history="1">
            <w:r w:rsidRPr="008050D8">
              <w:rPr>
                <w:rStyle w:val="Hyperlink"/>
                <w:noProof/>
              </w:rPr>
              <w:t>Når teknologi møder overvågning af kontorbrug: Bordsensorer og Key-Cards: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9C05E5" w14:textId="4497EEE6" w:rsidR="0023417D" w:rsidRDefault="0023417D">
          <w:pPr>
            <w:pStyle w:val="Indholdsfortegnelse3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695" w:history="1">
            <w:r w:rsidRPr="008050D8">
              <w:rPr>
                <w:rStyle w:val="Hyperlink"/>
                <w:noProof/>
              </w:rPr>
              <w:t>Datatyper:</w:t>
            </w:r>
            <w:r w:rsidRPr="008050D8">
              <w:rPr>
                <w:rStyle w:val="Hyperlink"/>
                <w:noProof/>
                <w:spacing w:val="-6"/>
              </w:rPr>
              <w:t xml:space="preserve"> </w:t>
            </w:r>
            <w:r w:rsidRPr="008050D8">
              <w:rPr>
                <w:rStyle w:val="Hyperlink"/>
                <w:noProof/>
              </w:rPr>
              <w:t>Lokationsdata</w:t>
            </w:r>
            <w:r w:rsidRPr="008050D8">
              <w:rPr>
                <w:rStyle w:val="Hyperlink"/>
                <w:noProof/>
                <w:spacing w:val="-7"/>
              </w:rPr>
              <w:t xml:space="preserve"> </w:t>
            </w:r>
            <w:r w:rsidRPr="008050D8">
              <w:rPr>
                <w:rStyle w:val="Hyperlink"/>
                <w:noProof/>
              </w:rPr>
              <w:t>og</w:t>
            </w:r>
            <w:r w:rsidRPr="008050D8">
              <w:rPr>
                <w:rStyle w:val="Hyperlink"/>
                <w:noProof/>
                <w:spacing w:val="-6"/>
              </w:rPr>
              <w:t xml:space="preserve"> </w:t>
            </w:r>
            <w:r w:rsidRPr="008050D8">
              <w:rPr>
                <w:rStyle w:val="Hyperlink"/>
                <w:noProof/>
                <w:spacing w:val="-2"/>
              </w:rPr>
              <w:t>aktivitetsdata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B05D9" w14:textId="290D13C8" w:rsidR="0023417D" w:rsidRDefault="0023417D">
          <w:pPr>
            <w:pStyle w:val="Indholdsfortegnelse2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696" w:history="1">
            <w:r w:rsidRPr="008050D8">
              <w:rPr>
                <w:rStyle w:val="Hyperlink"/>
                <w:noProof/>
              </w:rPr>
              <w:t>Når</w:t>
            </w:r>
            <w:r w:rsidRPr="008050D8">
              <w:rPr>
                <w:rStyle w:val="Hyperlink"/>
                <w:noProof/>
                <w:spacing w:val="27"/>
              </w:rPr>
              <w:t xml:space="preserve"> </w:t>
            </w:r>
            <w:r w:rsidRPr="008050D8">
              <w:rPr>
                <w:rStyle w:val="Hyperlink"/>
                <w:noProof/>
              </w:rPr>
              <w:t>teknologi</w:t>
            </w:r>
            <w:r w:rsidRPr="008050D8">
              <w:rPr>
                <w:rStyle w:val="Hyperlink"/>
                <w:noProof/>
                <w:spacing w:val="32"/>
              </w:rPr>
              <w:t xml:space="preserve"> </w:t>
            </w:r>
            <w:r w:rsidRPr="008050D8">
              <w:rPr>
                <w:rStyle w:val="Hyperlink"/>
                <w:noProof/>
              </w:rPr>
              <w:t>møder</w:t>
            </w:r>
            <w:r w:rsidRPr="008050D8">
              <w:rPr>
                <w:rStyle w:val="Hyperlink"/>
                <w:noProof/>
                <w:spacing w:val="27"/>
              </w:rPr>
              <w:t xml:space="preserve"> </w:t>
            </w:r>
            <w:r w:rsidRPr="008050D8">
              <w:rPr>
                <w:rStyle w:val="Hyperlink"/>
                <w:noProof/>
              </w:rPr>
              <w:t>rekruttering:</w:t>
            </w:r>
            <w:r w:rsidRPr="008050D8">
              <w:rPr>
                <w:rStyle w:val="Hyperlink"/>
                <w:noProof/>
                <w:spacing w:val="41"/>
              </w:rPr>
              <w:t xml:space="preserve"> </w:t>
            </w:r>
            <w:r w:rsidRPr="008050D8">
              <w:rPr>
                <w:rStyle w:val="Hyperlink"/>
                <w:noProof/>
              </w:rPr>
              <w:t>Når</w:t>
            </w:r>
            <w:r w:rsidRPr="008050D8">
              <w:rPr>
                <w:rStyle w:val="Hyperlink"/>
                <w:noProof/>
                <w:spacing w:val="29"/>
              </w:rPr>
              <w:t xml:space="preserve"> </w:t>
            </w:r>
            <w:r w:rsidRPr="008050D8">
              <w:rPr>
                <w:rStyle w:val="Hyperlink"/>
                <w:noProof/>
              </w:rPr>
              <w:t>algoritmer</w:t>
            </w:r>
            <w:r w:rsidRPr="008050D8">
              <w:rPr>
                <w:rStyle w:val="Hyperlink"/>
                <w:noProof/>
                <w:spacing w:val="31"/>
              </w:rPr>
              <w:t xml:space="preserve"> </w:t>
            </w:r>
            <w:r w:rsidRPr="008050D8">
              <w:rPr>
                <w:rStyle w:val="Hyperlink"/>
                <w:noProof/>
                <w:spacing w:val="-2"/>
              </w:rPr>
              <w:t>udvælger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3C36A3" w14:textId="017CA5BA" w:rsidR="0023417D" w:rsidRDefault="0023417D">
          <w:pPr>
            <w:pStyle w:val="Indholdsfortegnelse3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697" w:history="1">
            <w:r w:rsidRPr="008050D8">
              <w:rPr>
                <w:rStyle w:val="Hyperlink"/>
                <w:noProof/>
              </w:rPr>
              <w:t>Datatype:</w:t>
            </w:r>
            <w:r w:rsidRPr="008050D8">
              <w:rPr>
                <w:rStyle w:val="Hyperlink"/>
                <w:noProof/>
                <w:spacing w:val="-5"/>
              </w:rPr>
              <w:t xml:space="preserve"> </w:t>
            </w:r>
            <w:r w:rsidRPr="008050D8">
              <w:rPr>
                <w:rStyle w:val="Hyperlink"/>
                <w:noProof/>
              </w:rPr>
              <w:t>Stamdata</w:t>
            </w:r>
            <w:r w:rsidRPr="008050D8">
              <w:rPr>
                <w:rStyle w:val="Hyperlink"/>
                <w:noProof/>
                <w:spacing w:val="-6"/>
              </w:rPr>
              <w:t xml:space="preserve"> </w:t>
            </w:r>
            <w:r w:rsidRPr="008050D8">
              <w:rPr>
                <w:rStyle w:val="Hyperlink"/>
                <w:noProof/>
              </w:rPr>
              <w:t>og</w:t>
            </w:r>
            <w:r w:rsidRPr="008050D8">
              <w:rPr>
                <w:rStyle w:val="Hyperlink"/>
                <w:noProof/>
                <w:spacing w:val="-4"/>
              </w:rPr>
              <w:t xml:space="preserve"> </w:t>
            </w:r>
            <w:r w:rsidRPr="008050D8">
              <w:rPr>
                <w:rStyle w:val="Hyperlink"/>
                <w:noProof/>
                <w:spacing w:val="-2"/>
              </w:rPr>
              <w:t>performancedata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8FF22" w14:textId="1C428967" w:rsidR="0023417D" w:rsidRDefault="0023417D">
          <w:pPr>
            <w:pStyle w:val="Indholdsfortegnelse2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698" w:history="1">
            <w:r w:rsidRPr="008050D8">
              <w:rPr>
                <w:rStyle w:val="Hyperlink"/>
                <w:noProof/>
              </w:rPr>
              <w:t>Når teknologi møder sikkerhed: Biometri og multi-factor authentication (MFA)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306EC2" w14:textId="6B1BD25B" w:rsidR="0023417D" w:rsidRDefault="0023417D">
          <w:pPr>
            <w:pStyle w:val="Indholdsfortegnelse3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699" w:history="1">
            <w:r w:rsidRPr="008050D8">
              <w:rPr>
                <w:rStyle w:val="Hyperlink"/>
                <w:noProof/>
              </w:rPr>
              <w:t>Datatype:</w:t>
            </w:r>
            <w:r w:rsidRPr="008050D8">
              <w:rPr>
                <w:rStyle w:val="Hyperlink"/>
                <w:noProof/>
                <w:spacing w:val="-8"/>
              </w:rPr>
              <w:t xml:space="preserve"> </w:t>
            </w:r>
            <w:r w:rsidRPr="008050D8">
              <w:rPr>
                <w:rStyle w:val="Hyperlink"/>
                <w:noProof/>
              </w:rPr>
              <w:t>Biometriske</w:t>
            </w:r>
            <w:r w:rsidRPr="008050D8">
              <w:rPr>
                <w:rStyle w:val="Hyperlink"/>
                <w:noProof/>
                <w:spacing w:val="-10"/>
              </w:rPr>
              <w:t xml:space="preserve"> </w:t>
            </w:r>
            <w:r w:rsidRPr="008050D8">
              <w:rPr>
                <w:rStyle w:val="Hyperlink"/>
                <w:noProof/>
                <w:spacing w:val="-4"/>
              </w:rPr>
              <w:t>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5ACD2" w14:textId="3AF660A6" w:rsidR="0023417D" w:rsidRDefault="0023417D">
          <w:pPr>
            <w:pStyle w:val="Indholdsfortegnelse2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700" w:history="1">
            <w:r w:rsidRPr="008050D8">
              <w:rPr>
                <w:rStyle w:val="Hyperlink"/>
                <w:noProof/>
              </w:rPr>
              <w:t>Når teknologi møder medarbejderudvikling: Automatisk match</w:t>
            </w:r>
            <w:r w:rsidRPr="008050D8">
              <w:rPr>
                <w:rStyle w:val="Hyperlink"/>
                <w:noProof/>
                <w:spacing w:val="40"/>
              </w:rPr>
              <w:t xml:space="preserve"> </w:t>
            </w:r>
            <w:r w:rsidRPr="008050D8">
              <w:rPr>
                <w:rStyle w:val="Hyperlink"/>
                <w:noProof/>
              </w:rPr>
              <w:t>af</w:t>
            </w:r>
            <w:r w:rsidRPr="008050D8">
              <w:rPr>
                <w:rStyle w:val="Hyperlink"/>
                <w:noProof/>
                <w:spacing w:val="40"/>
              </w:rPr>
              <w:t xml:space="preserve"> </w:t>
            </w:r>
            <w:r w:rsidRPr="008050D8">
              <w:rPr>
                <w:rStyle w:val="Hyperlink"/>
                <w:noProof/>
              </w:rPr>
              <w:t>medarbejderprofiler</w:t>
            </w:r>
            <w:r w:rsidRPr="008050D8">
              <w:rPr>
                <w:rStyle w:val="Hyperlink"/>
                <w:noProof/>
                <w:spacing w:val="38"/>
              </w:rPr>
              <w:t xml:space="preserve"> </w:t>
            </w:r>
            <w:r w:rsidRPr="008050D8">
              <w:rPr>
                <w:rStyle w:val="Hyperlink"/>
                <w:noProof/>
              </w:rPr>
              <w:t>med</w:t>
            </w:r>
            <w:r w:rsidRPr="008050D8">
              <w:rPr>
                <w:rStyle w:val="Hyperlink"/>
                <w:noProof/>
                <w:spacing w:val="38"/>
              </w:rPr>
              <w:t xml:space="preserve"> </w:t>
            </w:r>
            <w:r w:rsidRPr="008050D8">
              <w:rPr>
                <w:rStyle w:val="Hyperlink"/>
                <w:noProof/>
              </w:rPr>
              <w:t>ledige</w:t>
            </w:r>
            <w:r w:rsidRPr="008050D8">
              <w:rPr>
                <w:rStyle w:val="Hyperlink"/>
                <w:noProof/>
                <w:spacing w:val="38"/>
              </w:rPr>
              <w:t xml:space="preserve"> </w:t>
            </w:r>
            <w:r w:rsidRPr="008050D8">
              <w:rPr>
                <w:rStyle w:val="Hyperlink"/>
                <w:noProof/>
              </w:rPr>
              <w:t>interne</w:t>
            </w:r>
            <w:r w:rsidRPr="008050D8">
              <w:rPr>
                <w:rStyle w:val="Hyperlink"/>
                <w:noProof/>
                <w:spacing w:val="38"/>
              </w:rPr>
              <w:t xml:space="preserve"> </w:t>
            </w:r>
            <w:r w:rsidRPr="008050D8">
              <w:rPr>
                <w:rStyle w:val="Hyperlink"/>
                <w:noProof/>
              </w:rPr>
              <w:t>stillinger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93AB70" w14:textId="323D2874" w:rsidR="0023417D" w:rsidRDefault="0023417D">
          <w:pPr>
            <w:pStyle w:val="Indholdsfortegnelse3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701" w:history="1">
            <w:r w:rsidRPr="008050D8">
              <w:rPr>
                <w:rStyle w:val="Hyperlink"/>
                <w:noProof/>
              </w:rPr>
              <w:t>Datatype:</w:t>
            </w:r>
            <w:r w:rsidRPr="008050D8">
              <w:rPr>
                <w:rStyle w:val="Hyperlink"/>
                <w:noProof/>
                <w:spacing w:val="-7"/>
              </w:rPr>
              <w:t xml:space="preserve"> </w:t>
            </w:r>
            <w:r w:rsidRPr="008050D8">
              <w:rPr>
                <w:rStyle w:val="Hyperlink"/>
                <w:noProof/>
              </w:rPr>
              <w:t>Performancedata</w:t>
            </w:r>
            <w:r w:rsidRPr="008050D8">
              <w:rPr>
                <w:rStyle w:val="Hyperlink"/>
                <w:noProof/>
                <w:spacing w:val="-5"/>
              </w:rPr>
              <w:t xml:space="preserve"> </w:t>
            </w:r>
            <w:r w:rsidRPr="008050D8">
              <w:rPr>
                <w:rStyle w:val="Hyperlink"/>
                <w:noProof/>
              </w:rPr>
              <w:t>og</w:t>
            </w:r>
            <w:r w:rsidRPr="008050D8">
              <w:rPr>
                <w:rStyle w:val="Hyperlink"/>
                <w:noProof/>
                <w:spacing w:val="-7"/>
              </w:rPr>
              <w:t xml:space="preserve"> </w:t>
            </w:r>
            <w:r w:rsidRPr="008050D8">
              <w:rPr>
                <w:rStyle w:val="Hyperlink"/>
                <w:noProof/>
                <w:spacing w:val="-2"/>
              </w:rPr>
              <w:t>stamdata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4B58A" w14:textId="4578B89E" w:rsidR="0023417D" w:rsidRDefault="0023417D">
          <w:pPr>
            <w:pStyle w:val="Indholdsfortegnelse2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702" w:history="1">
            <w:r w:rsidRPr="008050D8">
              <w:rPr>
                <w:rStyle w:val="Hyperlink"/>
                <w:noProof/>
              </w:rPr>
              <w:t>Når teknologi møder trivsel: Arbejdsmønstre og stressfore</w:t>
            </w:r>
            <w:r w:rsidRPr="008050D8">
              <w:rPr>
                <w:rStyle w:val="Hyperlink"/>
                <w:noProof/>
                <w:spacing w:val="-2"/>
              </w:rPr>
              <w:t>byggelse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553E68" w14:textId="3AC2C69B" w:rsidR="0023417D" w:rsidRDefault="0023417D">
          <w:pPr>
            <w:pStyle w:val="Indholdsfortegnelse3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703" w:history="1">
            <w:r w:rsidRPr="008050D8">
              <w:rPr>
                <w:rStyle w:val="Hyperlink"/>
                <w:noProof/>
              </w:rPr>
              <w:t>Datatyper:</w:t>
            </w:r>
            <w:r w:rsidRPr="008050D8">
              <w:rPr>
                <w:rStyle w:val="Hyperlink"/>
                <w:noProof/>
                <w:spacing w:val="-8"/>
              </w:rPr>
              <w:t xml:space="preserve"> </w:t>
            </w:r>
            <w:r w:rsidRPr="008050D8">
              <w:rPr>
                <w:rStyle w:val="Hyperlink"/>
                <w:noProof/>
              </w:rPr>
              <w:t>Aktivitetsdata</w:t>
            </w:r>
            <w:r w:rsidRPr="008050D8">
              <w:rPr>
                <w:rStyle w:val="Hyperlink"/>
                <w:noProof/>
                <w:spacing w:val="-7"/>
              </w:rPr>
              <w:t xml:space="preserve"> </w:t>
            </w:r>
            <w:r w:rsidRPr="008050D8">
              <w:rPr>
                <w:rStyle w:val="Hyperlink"/>
                <w:noProof/>
              </w:rPr>
              <w:t>og</w:t>
            </w:r>
            <w:r w:rsidRPr="008050D8">
              <w:rPr>
                <w:rStyle w:val="Hyperlink"/>
                <w:noProof/>
                <w:spacing w:val="-8"/>
              </w:rPr>
              <w:t xml:space="preserve"> </w:t>
            </w:r>
            <w:r w:rsidRPr="008050D8">
              <w:rPr>
                <w:rStyle w:val="Hyperlink"/>
                <w:noProof/>
              </w:rPr>
              <w:t>biometriske</w:t>
            </w:r>
            <w:r w:rsidRPr="008050D8">
              <w:rPr>
                <w:rStyle w:val="Hyperlink"/>
                <w:noProof/>
                <w:spacing w:val="-6"/>
              </w:rPr>
              <w:t xml:space="preserve"> </w:t>
            </w:r>
            <w:r w:rsidRPr="008050D8">
              <w:rPr>
                <w:rStyle w:val="Hyperlink"/>
                <w:noProof/>
                <w:spacing w:val="-4"/>
              </w:rPr>
              <w:t>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47FC5D" w14:textId="3085AECD" w:rsidR="0023417D" w:rsidRDefault="0023417D">
          <w:pPr>
            <w:pStyle w:val="Indholdsfortegnelse2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704" w:history="1">
            <w:r w:rsidRPr="008050D8">
              <w:rPr>
                <w:rStyle w:val="Hyperlink"/>
                <w:noProof/>
              </w:rPr>
              <w:t>Når teknologi møder opgavefordeling: Effektiv og automatisk fordeling af opgaver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A95ACB" w14:textId="30FEED00" w:rsidR="0023417D" w:rsidRDefault="0023417D">
          <w:pPr>
            <w:pStyle w:val="Indholdsfortegnelse3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705" w:history="1">
            <w:r w:rsidRPr="008050D8">
              <w:rPr>
                <w:rStyle w:val="Hyperlink"/>
                <w:noProof/>
              </w:rPr>
              <w:t>Datatyper:</w:t>
            </w:r>
            <w:r w:rsidRPr="008050D8">
              <w:rPr>
                <w:rStyle w:val="Hyperlink"/>
                <w:noProof/>
                <w:spacing w:val="-8"/>
              </w:rPr>
              <w:t xml:space="preserve"> </w:t>
            </w:r>
            <w:r w:rsidRPr="008050D8">
              <w:rPr>
                <w:rStyle w:val="Hyperlink"/>
                <w:noProof/>
              </w:rPr>
              <w:t>Performancedata</w:t>
            </w:r>
            <w:r w:rsidRPr="008050D8">
              <w:rPr>
                <w:rStyle w:val="Hyperlink"/>
                <w:noProof/>
                <w:spacing w:val="-8"/>
              </w:rPr>
              <w:t xml:space="preserve"> </w:t>
            </w:r>
            <w:r w:rsidRPr="008050D8">
              <w:rPr>
                <w:rStyle w:val="Hyperlink"/>
                <w:noProof/>
              </w:rPr>
              <w:t>og</w:t>
            </w:r>
            <w:r w:rsidRPr="008050D8">
              <w:rPr>
                <w:rStyle w:val="Hyperlink"/>
                <w:noProof/>
                <w:spacing w:val="-11"/>
              </w:rPr>
              <w:t xml:space="preserve"> </w:t>
            </w:r>
            <w:r w:rsidRPr="008050D8">
              <w:rPr>
                <w:rStyle w:val="Hyperlink"/>
                <w:noProof/>
                <w:spacing w:val="-2"/>
              </w:rPr>
              <w:t>aktivitetsdata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0D03E0" w14:textId="22280431" w:rsidR="0023417D" w:rsidRDefault="0023417D">
          <w:pPr>
            <w:pStyle w:val="Indholdsfortegnelse2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706" w:history="1">
            <w:r w:rsidRPr="008050D8">
              <w:rPr>
                <w:rStyle w:val="Hyperlink"/>
                <w:noProof/>
              </w:rPr>
              <w:t>Når teknologi møder opgavefordeling: Systemlogning der kan skride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5A7208" w14:textId="3BF0792A" w:rsidR="0023417D" w:rsidRDefault="0023417D">
          <w:pPr>
            <w:pStyle w:val="Indholdsfortegnelse3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707" w:history="1">
            <w:r w:rsidRPr="008050D8">
              <w:rPr>
                <w:rStyle w:val="Hyperlink"/>
                <w:noProof/>
              </w:rPr>
              <w:t>Datatype:</w:t>
            </w:r>
            <w:r w:rsidRPr="008050D8">
              <w:rPr>
                <w:rStyle w:val="Hyperlink"/>
                <w:noProof/>
                <w:spacing w:val="-6"/>
              </w:rPr>
              <w:t xml:space="preserve"> </w:t>
            </w:r>
            <w:r w:rsidRPr="008050D8">
              <w:rPr>
                <w:rStyle w:val="Hyperlink"/>
                <w:noProof/>
              </w:rPr>
              <w:t>Systemdata</w:t>
            </w:r>
            <w:r w:rsidRPr="008050D8">
              <w:rPr>
                <w:rStyle w:val="Hyperlink"/>
                <w:noProof/>
                <w:spacing w:val="-8"/>
              </w:rPr>
              <w:t xml:space="preserve"> </w:t>
            </w:r>
            <w:r w:rsidRPr="008050D8">
              <w:rPr>
                <w:rStyle w:val="Hyperlink"/>
                <w:noProof/>
              </w:rPr>
              <w:t>og</w:t>
            </w:r>
            <w:r w:rsidRPr="008050D8">
              <w:rPr>
                <w:rStyle w:val="Hyperlink"/>
                <w:noProof/>
                <w:spacing w:val="-4"/>
              </w:rPr>
              <w:t xml:space="preserve"> </w:t>
            </w:r>
            <w:r w:rsidRPr="008050D8">
              <w:rPr>
                <w:rStyle w:val="Hyperlink"/>
                <w:noProof/>
                <w:spacing w:val="-2"/>
              </w:rPr>
              <w:t>aktivitetsdata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D56596" w14:textId="4FD8E71B" w:rsidR="0023417D" w:rsidRDefault="0023417D">
          <w:pPr>
            <w:pStyle w:val="Indholdsfortegnelse2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708" w:history="1">
            <w:r w:rsidRPr="008050D8">
              <w:rPr>
                <w:rStyle w:val="Hyperlink"/>
                <w:noProof/>
              </w:rPr>
              <w:t>Når</w:t>
            </w:r>
            <w:r w:rsidRPr="008050D8">
              <w:rPr>
                <w:rStyle w:val="Hyperlink"/>
                <w:noProof/>
                <w:spacing w:val="19"/>
              </w:rPr>
              <w:t xml:space="preserve"> </w:t>
            </w:r>
            <w:r w:rsidRPr="008050D8">
              <w:rPr>
                <w:rStyle w:val="Hyperlink"/>
                <w:noProof/>
              </w:rPr>
              <w:t>teknologi</w:t>
            </w:r>
            <w:r w:rsidRPr="008050D8">
              <w:rPr>
                <w:rStyle w:val="Hyperlink"/>
                <w:noProof/>
                <w:spacing w:val="23"/>
              </w:rPr>
              <w:t xml:space="preserve"> </w:t>
            </w:r>
            <w:r w:rsidRPr="008050D8">
              <w:rPr>
                <w:rStyle w:val="Hyperlink"/>
                <w:noProof/>
              </w:rPr>
              <w:t>møder</w:t>
            </w:r>
            <w:r w:rsidRPr="008050D8">
              <w:rPr>
                <w:rStyle w:val="Hyperlink"/>
                <w:noProof/>
                <w:spacing w:val="19"/>
              </w:rPr>
              <w:t xml:space="preserve"> </w:t>
            </w:r>
            <w:r w:rsidRPr="008050D8">
              <w:rPr>
                <w:rStyle w:val="Hyperlink"/>
                <w:noProof/>
              </w:rPr>
              <w:t>de</w:t>
            </w:r>
            <w:r w:rsidRPr="008050D8">
              <w:rPr>
                <w:rStyle w:val="Hyperlink"/>
                <w:noProof/>
                <w:spacing w:val="22"/>
              </w:rPr>
              <w:t xml:space="preserve"> </w:t>
            </w:r>
            <w:r w:rsidRPr="008050D8">
              <w:rPr>
                <w:rStyle w:val="Hyperlink"/>
                <w:noProof/>
              </w:rPr>
              <w:t>årlige</w:t>
            </w:r>
            <w:r w:rsidRPr="008050D8">
              <w:rPr>
                <w:rStyle w:val="Hyperlink"/>
                <w:noProof/>
                <w:spacing w:val="20"/>
              </w:rPr>
              <w:t xml:space="preserve"> </w:t>
            </w:r>
            <w:r w:rsidRPr="008050D8">
              <w:rPr>
                <w:rStyle w:val="Hyperlink"/>
                <w:noProof/>
                <w:spacing w:val="-2"/>
              </w:rPr>
              <w:t>lønsamtaler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A70CAD" w14:textId="1ECD6637" w:rsidR="0023417D" w:rsidRDefault="0023417D">
          <w:pPr>
            <w:pStyle w:val="Indholdsfortegnelse3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709" w:history="1">
            <w:r w:rsidRPr="008050D8">
              <w:rPr>
                <w:rStyle w:val="Hyperlink"/>
                <w:noProof/>
              </w:rPr>
              <w:t>Datatype:</w:t>
            </w:r>
            <w:r w:rsidRPr="008050D8">
              <w:rPr>
                <w:rStyle w:val="Hyperlink"/>
                <w:noProof/>
                <w:spacing w:val="-7"/>
              </w:rPr>
              <w:t xml:space="preserve"> </w:t>
            </w:r>
            <w:r w:rsidRPr="008050D8">
              <w:rPr>
                <w:rStyle w:val="Hyperlink"/>
                <w:noProof/>
              </w:rPr>
              <w:t>Performancedata</w:t>
            </w:r>
            <w:r w:rsidRPr="008050D8">
              <w:rPr>
                <w:rStyle w:val="Hyperlink"/>
                <w:noProof/>
                <w:spacing w:val="-5"/>
              </w:rPr>
              <w:t xml:space="preserve"> </w:t>
            </w:r>
            <w:r w:rsidRPr="008050D8">
              <w:rPr>
                <w:rStyle w:val="Hyperlink"/>
                <w:noProof/>
              </w:rPr>
              <w:t>og</w:t>
            </w:r>
            <w:r w:rsidRPr="008050D8">
              <w:rPr>
                <w:rStyle w:val="Hyperlink"/>
                <w:noProof/>
                <w:spacing w:val="-7"/>
              </w:rPr>
              <w:t xml:space="preserve"> </w:t>
            </w:r>
            <w:r w:rsidRPr="008050D8">
              <w:rPr>
                <w:rStyle w:val="Hyperlink"/>
                <w:noProof/>
                <w:spacing w:val="-2"/>
              </w:rPr>
              <w:t>aktivitetsdata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9E12E1" w14:textId="35E9C0B3" w:rsidR="0023417D" w:rsidRDefault="0023417D">
          <w:pPr>
            <w:pStyle w:val="Indholdsfortegnelse2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710" w:history="1">
            <w:r w:rsidRPr="008050D8">
              <w:rPr>
                <w:rStyle w:val="Hyperlink"/>
                <w:noProof/>
              </w:rPr>
              <w:t>Når teknologi møder dokumentationskrav: Overvågning og optagelse af telefonsamtaler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4706E5" w14:textId="0CFC53AB" w:rsidR="0023417D" w:rsidRDefault="0023417D">
          <w:pPr>
            <w:pStyle w:val="Indholdsfortegnelse3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711" w:history="1">
            <w:r w:rsidRPr="008050D8">
              <w:rPr>
                <w:rStyle w:val="Hyperlink"/>
                <w:noProof/>
              </w:rPr>
              <w:t>Datatyper:</w:t>
            </w:r>
            <w:r w:rsidRPr="008050D8">
              <w:rPr>
                <w:rStyle w:val="Hyperlink"/>
                <w:noProof/>
                <w:spacing w:val="-4"/>
              </w:rPr>
              <w:t xml:space="preserve"> </w:t>
            </w:r>
            <w:r w:rsidRPr="008050D8">
              <w:rPr>
                <w:rStyle w:val="Hyperlink"/>
                <w:noProof/>
              </w:rPr>
              <w:t>Lyddata</w:t>
            </w:r>
            <w:r w:rsidRPr="008050D8">
              <w:rPr>
                <w:rStyle w:val="Hyperlink"/>
                <w:noProof/>
                <w:spacing w:val="-4"/>
              </w:rPr>
              <w:t xml:space="preserve"> </w:t>
            </w:r>
            <w:r w:rsidRPr="008050D8">
              <w:rPr>
                <w:rStyle w:val="Hyperlink"/>
                <w:noProof/>
              </w:rPr>
              <w:t>og</w:t>
            </w:r>
            <w:r w:rsidRPr="008050D8">
              <w:rPr>
                <w:rStyle w:val="Hyperlink"/>
                <w:noProof/>
                <w:spacing w:val="-8"/>
              </w:rPr>
              <w:t xml:space="preserve"> </w:t>
            </w:r>
            <w:r w:rsidRPr="008050D8">
              <w:rPr>
                <w:rStyle w:val="Hyperlink"/>
                <w:noProof/>
                <w:spacing w:val="-2"/>
              </w:rPr>
              <w:t>aktivitetsdata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E07222" w14:textId="526C315A" w:rsidR="0023417D" w:rsidRDefault="0023417D">
          <w:pPr>
            <w:pStyle w:val="Indholdsfortegnelse2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712" w:history="1">
            <w:r w:rsidRPr="008050D8">
              <w:rPr>
                <w:rStyle w:val="Hyperlink"/>
                <w:noProof/>
              </w:rPr>
              <w:t>Når teknologi møder personlige samtaler: Transskribering</w:t>
            </w:r>
            <w:r w:rsidRPr="008050D8">
              <w:rPr>
                <w:rStyle w:val="Hyperlink"/>
                <w:noProof/>
                <w:spacing w:val="40"/>
              </w:rPr>
              <w:t xml:space="preserve"> </w:t>
            </w:r>
            <w:r w:rsidRPr="008050D8">
              <w:rPr>
                <w:rStyle w:val="Hyperlink"/>
                <w:noProof/>
              </w:rPr>
              <w:t>af møder</w:t>
            </w:r>
            <w:r w:rsidRPr="008050D8">
              <w:rPr>
                <w:rStyle w:val="Hyperlink"/>
                <w:noProof/>
                <w:lang w:val="da-DK"/>
              </w:rPr>
              <w:t xml:space="preserve"> - </w:t>
            </w:r>
            <w:r w:rsidRPr="008050D8">
              <w:rPr>
                <w:rStyle w:val="Hyperlink"/>
                <w:noProof/>
              </w:rPr>
              <w:t>Hvornår er en samtale fortrolig?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874E41" w14:textId="1CD4D61D" w:rsidR="0023417D" w:rsidRDefault="0023417D">
          <w:pPr>
            <w:pStyle w:val="Indholdsfortegnelse3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713" w:history="1">
            <w:r w:rsidRPr="008050D8">
              <w:rPr>
                <w:rStyle w:val="Hyperlink"/>
                <w:noProof/>
              </w:rPr>
              <w:t>Datatyper:</w:t>
            </w:r>
            <w:r w:rsidRPr="008050D8">
              <w:rPr>
                <w:rStyle w:val="Hyperlink"/>
                <w:noProof/>
                <w:spacing w:val="-4"/>
              </w:rPr>
              <w:t xml:space="preserve"> </w:t>
            </w:r>
            <w:r w:rsidRPr="008050D8">
              <w:rPr>
                <w:rStyle w:val="Hyperlink"/>
                <w:noProof/>
              </w:rPr>
              <w:t>Lyddata</w:t>
            </w:r>
            <w:r w:rsidRPr="008050D8">
              <w:rPr>
                <w:rStyle w:val="Hyperlink"/>
                <w:noProof/>
                <w:spacing w:val="-5"/>
              </w:rPr>
              <w:t xml:space="preserve"> </w:t>
            </w:r>
            <w:r w:rsidRPr="008050D8">
              <w:rPr>
                <w:rStyle w:val="Hyperlink"/>
                <w:noProof/>
              </w:rPr>
              <w:t>og</w:t>
            </w:r>
            <w:r w:rsidRPr="008050D8">
              <w:rPr>
                <w:rStyle w:val="Hyperlink"/>
                <w:noProof/>
                <w:spacing w:val="-8"/>
              </w:rPr>
              <w:t xml:space="preserve"> </w:t>
            </w:r>
            <w:r w:rsidRPr="008050D8">
              <w:rPr>
                <w:rStyle w:val="Hyperlink"/>
                <w:noProof/>
                <w:spacing w:val="-2"/>
              </w:rPr>
              <w:t>aktivitetsdata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D1ED87" w14:textId="2C6EB7DB" w:rsidR="0023417D" w:rsidRDefault="0023417D">
          <w:pPr>
            <w:pStyle w:val="Indholdsfortegnelse2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714" w:history="1">
            <w:r w:rsidRPr="008050D8">
              <w:rPr>
                <w:rStyle w:val="Hyperlink"/>
                <w:noProof/>
              </w:rPr>
              <w:t>Transskribering af møder som led i bekæmpelse af svindel</w:t>
            </w:r>
            <w:r w:rsidRPr="008050D8">
              <w:rPr>
                <w:rStyle w:val="Hyperlink"/>
                <w:noProof/>
                <w:spacing w:val="40"/>
              </w:rPr>
              <w:t xml:space="preserve"> </w:t>
            </w:r>
            <w:r w:rsidRPr="008050D8">
              <w:rPr>
                <w:rStyle w:val="Hyperlink"/>
                <w:noProof/>
              </w:rPr>
              <w:t>og hvidvask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922CAF" w14:textId="7224AD42" w:rsidR="0023417D" w:rsidRDefault="0023417D">
          <w:pPr>
            <w:pStyle w:val="Indholdsfortegnelse3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715" w:history="1">
            <w:r w:rsidRPr="008050D8">
              <w:rPr>
                <w:rStyle w:val="Hyperlink"/>
                <w:noProof/>
              </w:rPr>
              <w:t>Datatyper:</w:t>
            </w:r>
            <w:r w:rsidRPr="008050D8">
              <w:rPr>
                <w:rStyle w:val="Hyperlink"/>
                <w:noProof/>
                <w:spacing w:val="-3"/>
              </w:rPr>
              <w:t xml:space="preserve"> </w:t>
            </w:r>
            <w:r w:rsidRPr="008050D8">
              <w:rPr>
                <w:rStyle w:val="Hyperlink"/>
                <w:noProof/>
              </w:rPr>
              <w:t>Lyddata</w:t>
            </w:r>
            <w:r w:rsidRPr="008050D8">
              <w:rPr>
                <w:rStyle w:val="Hyperlink"/>
                <w:noProof/>
                <w:spacing w:val="-5"/>
              </w:rPr>
              <w:t xml:space="preserve"> </w:t>
            </w:r>
            <w:r w:rsidRPr="008050D8">
              <w:rPr>
                <w:rStyle w:val="Hyperlink"/>
                <w:noProof/>
              </w:rPr>
              <w:t>og</w:t>
            </w:r>
            <w:r w:rsidRPr="008050D8">
              <w:rPr>
                <w:rStyle w:val="Hyperlink"/>
                <w:noProof/>
                <w:spacing w:val="-8"/>
              </w:rPr>
              <w:t xml:space="preserve"> </w:t>
            </w:r>
            <w:r w:rsidRPr="008050D8">
              <w:rPr>
                <w:rStyle w:val="Hyperlink"/>
                <w:noProof/>
                <w:spacing w:val="-2"/>
              </w:rPr>
              <w:t>aktivitetsdata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C90AD8" w14:textId="6FB7A47E" w:rsidR="0023417D" w:rsidRDefault="0023417D">
          <w:pPr>
            <w:pStyle w:val="Indholdsfortegnelse2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716" w:history="1">
            <w:r w:rsidRPr="008050D8">
              <w:rPr>
                <w:rStyle w:val="Hyperlink"/>
                <w:noProof/>
              </w:rPr>
              <w:t>Øvelsescase: Performance Management i Privat Rådgiv</w:t>
            </w:r>
            <w:r w:rsidRPr="008050D8">
              <w:rPr>
                <w:rStyle w:val="Hyperlink"/>
                <w:noProof/>
                <w:spacing w:val="-2"/>
              </w:rPr>
              <w:t>ningsafdelingen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B1CF11" w14:textId="7217D5A3" w:rsidR="0023417D" w:rsidRDefault="0023417D">
          <w:pPr>
            <w:pStyle w:val="Indholdsfortegnelse3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717" w:history="1">
            <w:r w:rsidRPr="008050D8">
              <w:rPr>
                <w:rStyle w:val="Hyperlink"/>
                <w:noProof/>
                <w:spacing w:val="-2"/>
              </w:rPr>
              <w:t>Baggrund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61ADC5" w14:textId="5C444455" w:rsidR="0023417D" w:rsidRDefault="0023417D">
          <w:pPr>
            <w:pStyle w:val="Indholdsfortegnelse3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718" w:history="1">
            <w:r w:rsidRPr="008050D8">
              <w:rPr>
                <w:rStyle w:val="Hyperlink"/>
                <w:noProof/>
              </w:rPr>
              <w:t>Opgave</w:t>
            </w:r>
            <w:r w:rsidRPr="008050D8">
              <w:rPr>
                <w:rStyle w:val="Hyperlink"/>
                <w:noProof/>
                <w:spacing w:val="-5"/>
              </w:rPr>
              <w:t xml:space="preserve"> </w:t>
            </w:r>
            <w:r w:rsidRPr="008050D8">
              <w:rPr>
                <w:rStyle w:val="Hyperlink"/>
                <w:noProof/>
              </w:rPr>
              <w:t>for</w:t>
            </w:r>
            <w:r w:rsidRPr="008050D8">
              <w:rPr>
                <w:rStyle w:val="Hyperlink"/>
                <w:noProof/>
                <w:spacing w:val="-4"/>
              </w:rPr>
              <w:t xml:space="preserve"> </w:t>
            </w:r>
            <w:r w:rsidRPr="008050D8">
              <w:rPr>
                <w:rStyle w:val="Hyperlink"/>
                <w:noProof/>
                <w:spacing w:val="-2"/>
              </w:rPr>
              <w:t>”Ledelsen”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543C4D" w14:textId="4CC7C28F" w:rsidR="0023417D" w:rsidRDefault="0023417D">
          <w:pPr>
            <w:pStyle w:val="Indholdsfortegnelse3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719" w:history="1">
            <w:r w:rsidRPr="008050D8">
              <w:rPr>
                <w:rStyle w:val="Hyperlink"/>
                <w:noProof/>
              </w:rPr>
              <w:t>Opgave</w:t>
            </w:r>
            <w:r w:rsidRPr="008050D8">
              <w:rPr>
                <w:rStyle w:val="Hyperlink"/>
                <w:noProof/>
                <w:spacing w:val="-5"/>
              </w:rPr>
              <w:t xml:space="preserve"> </w:t>
            </w:r>
            <w:r w:rsidRPr="008050D8">
              <w:rPr>
                <w:rStyle w:val="Hyperlink"/>
                <w:noProof/>
              </w:rPr>
              <w:t>for</w:t>
            </w:r>
            <w:r w:rsidRPr="008050D8">
              <w:rPr>
                <w:rStyle w:val="Hyperlink"/>
                <w:noProof/>
                <w:spacing w:val="-3"/>
              </w:rPr>
              <w:t xml:space="preserve"> </w:t>
            </w:r>
            <w:r w:rsidRPr="008050D8">
              <w:rPr>
                <w:rStyle w:val="Hyperlink"/>
                <w:noProof/>
                <w:spacing w:val="-2"/>
              </w:rPr>
              <w:t>medarbejdere/medarbejderrepræsentanter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9A38BB" w14:textId="0B590187" w:rsidR="0023417D" w:rsidRDefault="0023417D">
          <w:pPr>
            <w:pStyle w:val="Indholdsfortegnelse3"/>
            <w:tabs>
              <w:tab w:val="left" w:pos="720"/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720" w:history="1">
            <w:r w:rsidRPr="008050D8">
              <w:rPr>
                <w:rStyle w:val="Hyperlink"/>
                <w:noProof/>
                <w:spacing w:val="-1"/>
                <w:w w:val="99"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8050D8">
              <w:rPr>
                <w:rStyle w:val="Hyperlink"/>
                <w:noProof/>
              </w:rPr>
              <w:t>Definer</w:t>
            </w:r>
            <w:r w:rsidRPr="008050D8">
              <w:rPr>
                <w:rStyle w:val="Hyperlink"/>
                <w:noProof/>
                <w:spacing w:val="-6"/>
              </w:rPr>
              <w:t xml:space="preserve"> </w:t>
            </w:r>
            <w:r w:rsidRPr="008050D8">
              <w:rPr>
                <w:rStyle w:val="Hyperlink"/>
                <w:noProof/>
              </w:rPr>
              <w:t>KPI’er</w:t>
            </w:r>
            <w:r w:rsidRPr="008050D8">
              <w:rPr>
                <w:rStyle w:val="Hyperlink"/>
                <w:noProof/>
                <w:spacing w:val="-3"/>
              </w:rPr>
              <w:t xml:space="preserve"> </w:t>
            </w:r>
            <w:r w:rsidRPr="008050D8">
              <w:rPr>
                <w:rStyle w:val="Hyperlink"/>
                <w:noProof/>
              </w:rPr>
              <w:t>og</w:t>
            </w:r>
            <w:r w:rsidRPr="008050D8">
              <w:rPr>
                <w:rStyle w:val="Hyperlink"/>
                <w:noProof/>
                <w:spacing w:val="-5"/>
              </w:rPr>
              <w:t xml:space="preserve"> </w:t>
            </w:r>
            <w:r w:rsidRPr="008050D8">
              <w:rPr>
                <w:rStyle w:val="Hyperlink"/>
                <w:noProof/>
                <w:spacing w:val="-4"/>
              </w:rPr>
              <w:t>mål: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7F20D8" w14:textId="7807C3A2" w:rsidR="0023417D" w:rsidRDefault="0023417D">
          <w:pPr>
            <w:pStyle w:val="Indholdsfortegnelse3"/>
            <w:tabs>
              <w:tab w:val="left" w:pos="720"/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721" w:history="1">
            <w:r w:rsidRPr="008050D8">
              <w:rPr>
                <w:rStyle w:val="Hyperlink"/>
                <w:noProof/>
                <w:spacing w:val="-1"/>
                <w:w w:val="99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8050D8">
              <w:rPr>
                <w:rStyle w:val="Hyperlink"/>
                <w:noProof/>
              </w:rPr>
              <w:t>Identificer</w:t>
            </w:r>
            <w:r w:rsidRPr="008050D8">
              <w:rPr>
                <w:rStyle w:val="Hyperlink"/>
                <w:noProof/>
                <w:spacing w:val="-8"/>
              </w:rPr>
              <w:t xml:space="preserve"> </w:t>
            </w:r>
            <w:r w:rsidRPr="008050D8">
              <w:rPr>
                <w:rStyle w:val="Hyperlink"/>
                <w:noProof/>
              </w:rPr>
              <w:t>relevante</w:t>
            </w:r>
            <w:r w:rsidRPr="008050D8">
              <w:rPr>
                <w:rStyle w:val="Hyperlink"/>
                <w:noProof/>
                <w:spacing w:val="-7"/>
              </w:rPr>
              <w:t xml:space="preserve"> </w:t>
            </w:r>
            <w:r w:rsidRPr="008050D8">
              <w:rPr>
                <w:rStyle w:val="Hyperlink"/>
                <w:noProof/>
                <w:spacing w:val="-2"/>
              </w:rPr>
              <w:t>datakilder: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1BE02D" w14:textId="5D8AB126" w:rsidR="0023417D" w:rsidRDefault="0023417D">
          <w:pPr>
            <w:pStyle w:val="Indholdsfortegnelse3"/>
            <w:tabs>
              <w:tab w:val="left" w:pos="720"/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722" w:history="1">
            <w:r w:rsidRPr="008050D8">
              <w:rPr>
                <w:rStyle w:val="Hyperlink"/>
                <w:noProof/>
                <w:spacing w:val="-1"/>
                <w:w w:val="99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8050D8">
              <w:rPr>
                <w:rStyle w:val="Hyperlink"/>
                <w:noProof/>
              </w:rPr>
              <w:t>Vurder</w:t>
            </w:r>
            <w:r w:rsidRPr="008050D8">
              <w:rPr>
                <w:rStyle w:val="Hyperlink"/>
                <w:noProof/>
                <w:spacing w:val="-7"/>
              </w:rPr>
              <w:t xml:space="preserve"> </w:t>
            </w:r>
            <w:r w:rsidRPr="008050D8">
              <w:rPr>
                <w:rStyle w:val="Hyperlink"/>
                <w:noProof/>
              </w:rPr>
              <w:t>systemets</w:t>
            </w:r>
            <w:r w:rsidRPr="008050D8">
              <w:rPr>
                <w:rStyle w:val="Hyperlink"/>
                <w:noProof/>
                <w:spacing w:val="-9"/>
              </w:rPr>
              <w:t xml:space="preserve"> </w:t>
            </w:r>
            <w:r w:rsidRPr="008050D8">
              <w:rPr>
                <w:rStyle w:val="Hyperlink"/>
                <w:noProof/>
                <w:spacing w:val="-2"/>
              </w:rPr>
              <w:t>funktioner: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73F2CA" w14:textId="750189F0" w:rsidR="0023417D" w:rsidRDefault="0023417D">
          <w:pPr>
            <w:pStyle w:val="Indholdsfortegnelse3"/>
            <w:tabs>
              <w:tab w:val="left" w:pos="720"/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723" w:history="1">
            <w:r w:rsidRPr="008050D8">
              <w:rPr>
                <w:rStyle w:val="Hyperlink"/>
                <w:noProof/>
                <w:spacing w:val="-1"/>
                <w:w w:val="99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8050D8">
              <w:rPr>
                <w:rStyle w:val="Hyperlink"/>
                <w:noProof/>
              </w:rPr>
              <w:t>Balancering</w:t>
            </w:r>
            <w:r w:rsidRPr="008050D8">
              <w:rPr>
                <w:rStyle w:val="Hyperlink"/>
                <w:noProof/>
                <w:spacing w:val="-10"/>
              </w:rPr>
              <w:t xml:space="preserve"> </w:t>
            </w:r>
            <w:r w:rsidRPr="008050D8">
              <w:rPr>
                <w:rStyle w:val="Hyperlink"/>
                <w:noProof/>
              </w:rPr>
              <w:t>mellem</w:t>
            </w:r>
            <w:r w:rsidRPr="008050D8">
              <w:rPr>
                <w:rStyle w:val="Hyperlink"/>
                <w:noProof/>
                <w:spacing w:val="-5"/>
              </w:rPr>
              <w:t xml:space="preserve"> </w:t>
            </w:r>
            <w:r w:rsidRPr="008050D8">
              <w:rPr>
                <w:rStyle w:val="Hyperlink"/>
                <w:noProof/>
              </w:rPr>
              <w:t>performance</w:t>
            </w:r>
            <w:r w:rsidRPr="008050D8">
              <w:rPr>
                <w:rStyle w:val="Hyperlink"/>
                <w:noProof/>
                <w:spacing w:val="-7"/>
              </w:rPr>
              <w:t xml:space="preserve"> </w:t>
            </w:r>
            <w:r w:rsidRPr="008050D8">
              <w:rPr>
                <w:rStyle w:val="Hyperlink"/>
                <w:noProof/>
              </w:rPr>
              <w:t>og</w:t>
            </w:r>
            <w:r w:rsidRPr="008050D8">
              <w:rPr>
                <w:rStyle w:val="Hyperlink"/>
                <w:noProof/>
                <w:spacing w:val="-8"/>
              </w:rPr>
              <w:t xml:space="preserve"> </w:t>
            </w:r>
            <w:r w:rsidRPr="008050D8">
              <w:rPr>
                <w:rStyle w:val="Hyperlink"/>
                <w:noProof/>
                <w:spacing w:val="-2"/>
              </w:rPr>
              <w:t>trivsel: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36246C" w14:textId="48C26AD6" w:rsidR="0023417D" w:rsidRDefault="0023417D">
          <w:pPr>
            <w:pStyle w:val="Indholdsfortegnelse3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197949724" w:history="1">
            <w:r w:rsidRPr="008050D8">
              <w:rPr>
                <w:rStyle w:val="Hyperlink"/>
                <w:noProof/>
              </w:rPr>
              <w:t>Refleksion</w:t>
            </w:r>
            <w:r w:rsidRPr="008050D8">
              <w:rPr>
                <w:rStyle w:val="Hyperlink"/>
                <w:noProof/>
                <w:spacing w:val="-4"/>
              </w:rPr>
              <w:t xml:space="preserve"> </w:t>
            </w:r>
            <w:r w:rsidRPr="008050D8">
              <w:rPr>
                <w:rStyle w:val="Hyperlink"/>
                <w:noProof/>
              </w:rPr>
              <w:t>og</w:t>
            </w:r>
            <w:r w:rsidRPr="008050D8">
              <w:rPr>
                <w:rStyle w:val="Hyperlink"/>
                <w:noProof/>
                <w:spacing w:val="-1"/>
              </w:rPr>
              <w:t xml:space="preserve"> </w:t>
            </w:r>
            <w:r w:rsidRPr="008050D8">
              <w:rPr>
                <w:rStyle w:val="Hyperlink"/>
                <w:noProof/>
                <w:spacing w:val="-2"/>
              </w:rPr>
              <w:t>diskussion: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A25AB3" w14:textId="55201295" w:rsidR="00E15457" w:rsidRPr="00E15457" w:rsidRDefault="00E15457">
          <w:pPr>
            <w:rPr>
              <w:color w:val="001965"/>
            </w:rPr>
          </w:pPr>
          <w:r w:rsidRPr="00E15457">
            <w:rPr>
              <w:b/>
              <w:bCs/>
              <w:color w:val="001965"/>
            </w:rPr>
            <w:fldChar w:fldCharType="end"/>
          </w:r>
        </w:p>
      </w:sdtContent>
    </w:sdt>
    <w:p w14:paraId="22E9F19E" w14:textId="77777777" w:rsidR="003D5EC4" w:rsidRPr="00E15457" w:rsidRDefault="003D5EC4">
      <w:pPr>
        <w:pStyle w:val="Brdtekst"/>
        <w:spacing w:before="95"/>
        <w:rPr>
          <w:color w:val="001965"/>
          <w:sz w:val="26"/>
          <w:lang w:val="da-DK"/>
        </w:rPr>
      </w:pPr>
    </w:p>
    <w:p w14:paraId="11B64CB3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0B60A0B9" w14:textId="77777777" w:rsidR="00E15457" w:rsidRPr="0023417D" w:rsidRDefault="00E15457">
      <w:pPr>
        <w:pStyle w:val="Overskrift2"/>
        <w:spacing w:before="1" w:line="259" w:lineRule="auto"/>
        <w:rPr>
          <w:b w:val="0"/>
          <w:bCs w:val="0"/>
          <w:color w:val="001965"/>
          <w:lang w:val="da-DK"/>
        </w:rPr>
      </w:pPr>
    </w:p>
    <w:p w14:paraId="2117C201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1B39ED6B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3105FC13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2CB2429E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50EFF70B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1570B105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072338AD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19D177F2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72FB0258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69DE4768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60CC8CF5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512AF921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517A29A0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2FE2A418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24C45F07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330066F0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29B33522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2EA8CF83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7B3652E4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7FD49BE5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78A9ABB7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0B7D4B1E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7A3E596C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31F33EAD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471DFC39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1D10D421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79C8AB83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25CD7389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102F04E5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5E96D3EF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45110114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5130BAB4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626D4358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40B07171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3AA40029" w14:textId="77777777" w:rsidR="00E15457" w:rsidRPr="00E15457" w:rsidRDefault="00E15457">
      <w:pPr>
        <w:pStyle w:val="Overskrift2"/>
        <w:spacing w:before="1" w:line="259" w:lineRule="auto"/>
        <w:rPr>
          <w:color w:val="001965"/>
          <w:lang w:val="da-DK"/>
        </w:rPr>
      </w:pPr>
    </w:p>
    <w:p w14:paraId="22E9F19F" w14:textId="4BFCC1CF" w:rsidR="003D5EC4" w:rsidRPr="00E15457" w:rsidRDefault="00000000">
      <w:pPr>
        <w:pStyle w:val="Overskrift2"/>
        <w:spacing w:before="1" w:line="259" w:lineRule="auto"/>
        <w:rPr>
          <w:color w:val="001965"/>
        </w:rPr>
      </w:pPr>
      <w:bookmarkStart w:id="0" w:name="_Toc197949688"/>
      <w:r w:rsidRPr="00E15457">
        <w:rPr>
          <w:color w:val="001965"/>
        </w:rPr>
        <w:t xml:space="preserve">Når teknologi møder performance: Kundeservicecentre og </w:t>
      </w:r>
      <w:r w:rsidRPr="00E15457">
        <w:rPr>
          <w:color w:val="001965"/>
          <w:spacing w:val="-2"/>
        </w:rPr>
        <w:t>sentimentanalyse</w:t>
      </w:r>
      <w:bookmarkEnd w:id="0"/>
    </w:p>
    <w:p w14:paraId="22E9F1A0" w14:textId="77777777" w:rsidR="003D5EC4" w:rsidRPr="00E15457" w:rsidRDefault="00000000">
      <w:pPr>
        <w:pStyle w:val="Overskrift3"/>
        <w:spacing w:before="243"/>
        <w:rPr>
          <w:color w:val="001965"/>
        </w:rPr>
      </w:pPr>
      <w:bookmarkStart w:id="1" w:name="_Toc197949689"/>
      <w:r w:rsidRPr="00E15457">
        <w:rPr>
          <w:color w:val="001965"/>
        </w:rPr>
        <w:t>Datatype: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Lyddata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2"/>
        </w:rPr>
        <w:t xml:space="preserve"> performancedata</w:t>
      </w:r>
      <w:bookmarkEnd w:id="1"/>
    </w:p>
    <w:p w14:paraId="22E9F1A1" w14:textId="77777777" w:rsidR="003D5EC4" w:rsidRPr="00E15457" w:rsidRDefault="00000000">
      <w:pPr>
        <w:pStyle w:val="Brdtekst"/>
        <w:spacing w:before="150" w:line="271" w:lineRule="auto"/>
        <w:ind w:left="110" w:right="2590"/>
        <w:rPr>
          <w:color w:val="001965"/>
        </w:rPr>
      </w:pPr>
      <w:r w:rsidRPr="00E15457">
        <w:rPr>
          <w:color w:val="001965"/>
        </w:rPr>
        <w:t>I et kundeservicecenter i den finansielle sektor bruges AI-baseret sentimentanalyse til at</w:t>
      </w:r>
      <w:r w:rsidRPr="00E15457">
        <w:rPr>
          <w:color w:val="001965"/>
          <w:spacing w:val="-7"/>
        </w:rPr>
        <w:t xml:space="preserve"> </w:t>
      </w:r>
      <w:r w:rsidRPr="00E15457">
        <w:rPr>
          <w:color w:val="001965"/>
        </w:rPr>
        <w:t>overvåge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medarbejdernes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præstation.</w:t>
      </w:r>
      <w:r w:rsidRPr="00E15457">
        <w:rPr>
          <w:color w:val="001965"/>
          <w:spacing w:val="-7"/>
        </w:rPr>
        <w:t xml:space="preserve"> </w:t>
      </w:r>
      <w:r w:rsidRPr="00E15457">
        <w:rPr>
          <w:color w:val="001965"/>
        </w:rPr>
        <w:t>Systemet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analyserer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lydoptagelser</w:t>
      </w:r>
      <w:r w:rsidRPr="00E15457">
        <w:rPr>
          <w:color w:val="001965"/>
          <w:spacing w:val="-7"/>
        </w:rPr>
        <w:t xml:space="preserve"> </w:t>
      </w:r>
      <w:r w:rsidRPr="00E15457">
        <w:rPr>
          <w:color w:val="001965"/>
        </w:rPr>
        <w:t>fra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telefon- samtaler for at måle parametre som kundetilfredshed, empati og effektivitet.</w:t>
      </w:r>
    </w:p>
    <w:p w14:paraId="22E9F1A2" w14:textId="77777777" w:rsidR="003D5EC4" w:rsidRPr="00E15457" w:rsidRDefault="00000000">
      <w:pPr>
        <w:pStyle w:val="Brdtekst"/>
        <w:spacing w:before="1" w:line="271" w:lineRule="auto"/>
        <w:ind w:left="110" w:right="2581"/>
        <w:rPr>
          <w:color w:val="001965"/>
        </w:rPr>
      </w:pPr>
      <w:r w:rsidRPr="00E15457">
        <w:rPr>
          <w:color w:val="001965"/>
        </w:rPr>
        <w:t>Medarbejderne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måles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på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op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til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30-40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individuelle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KPI'er,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såsom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om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de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introducerer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sig korrekt, inviterer til dialog og om de afslutter samtaler høfligt. En automatisk empati- score beregnes også, men medarbejderne oplever den som uigennemsigtig og fejlbe- hæftet. Dette skaber usikkerhed, selvom ledelsen har forsikret, at scoren ikke bruges direkte i evalueringer.</w:t>
      </w:r>
    </w:p>
    <w:p w14:paraId="22E9F1A3" w14:textId="77777777" w:rsidR="003D5EC4" w:rsidRPr="00E15457" w:rsidRDefault="00000000">
      <w:pPr>
        <w:pStyle w:val="Overskrift4"/>
        <w:spacing w:before="119"/>
        <w:rPr>
          <w:color w:val="001965"/>
        </w:rPr>
      </w:pPr>
      <w:r w:rsidRPr="00E15457">
        <w:rPr>
          <w:color w:val="001965"/>
          <w:spacing w:val="-2"/>
        </w:rPr>
        <w:t>Udfordringer</w:t>
      </w:r>
    </w:p>
    <w:p w14:paraId="22E9F1A4" w14:textId="77777777" w:rsidR="003D5EC4" w:rsidRPr="00E15457" w:rsidRDefault="00000000">
      <w:pPr>
        <w:pStyle w:val="Brdtekst"/>
        <w:spacing w:before="32" w:line="271" w:lineRule="auto"/>
        <w:ind w:left="110" w:right="2581"/>
        <w:rPr>
          <w:color w:val="001965"/>
        </w:rPr>
      </w:pPr>
      <w:r w:rsidRPr="00E15457">
        <w:rPr>
          <w:color w:val="001965"/>
        </w:rPr>
        <w:t>Den oprindelige begrundelse for systemet var at forbedre kundeoplevelsen og identifi- cere nye kundebehov, men medarbejdere oplever at systemet bruges til andre ting også.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Medarbejderne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udtrykker,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de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oplever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en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typisk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overvågningskultur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er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derfor begyndt at tilpasse deres adfærd for at opnå gode scorer fremfor at bruge deres erfa- ring og faglighed til at skabe den gode kundeservice.</w:t>
      </w:r>
    </w:p>
    <w:p w14:paraId="22E9F1A5" w14:textId="77777777" w:rsidR="003D5EC4" w:rsidRPr="00E15457" w:rsidRDefault="00000000">
      <w:pPr>
        <w:pStyle w:val="Overskrift4"/>
        <w:spacing w:before="119"/>
        <w:rPr>
          <w:color w:val="001965"/>
        </w:rPr>
      </w:pPr>
      <w:r w:rsidRPr="00E15457">
        <w:rPr>
          <w:color w:val="001965"/>
          <w:spacing w:val="-2"/>
        </w:rPr>
        <w:t>Dialogpunkter</w:t>
      </w:r>
    </w:p>
    <w:p w14:paraId="22E9F1A6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before="138"/>
        <w:rPr>
          <w:color w:val="001965"/>
          <w:sz w:val="20"/>
        </w:rPr>
      </w:pPr>
      <w:r w:rsidRPr="00E15457">
        <w:rPr>
          <w:color w:val="001965"/>
          <w:sz w:val="20"/>
        </w:rPr>
        <w:t>Hvilke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data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bruges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pacing w:val="-2"/>
          <w:sz w:val="20"/>
        </w:rPr>
        <w:t>sentimentanalysen?</w:t>
      </w:r>
    </w:p>
    <w:p w14:paraId="22E9F1A7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before="14" w:line="266" w:lineRule="auto"/>
        <w:ind w:right="2664"/>
        <w:rPr>
          <w:color w:val="001965"/>
          <w:sz w:val="20"/>
        </w:rPr>
      </w:pPr>
      <w:r w:rsidRPr="00E15457">
        <w:rPr>
          <w:color w:val="001965"/>
          <w:sz w:val="20"/>
        </w:rPr>
        <w:t>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lyddata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de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afledte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performancedata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etisk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anvendt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hvilke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begrænsnin- ger bør der være for deres brug?</w:t>
      </w:r>
    </w:p>
    <w:p w14:paraId="22E9F1A8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line="268" w:lineRule="auto"/>
        <w:ind w:right="2636"/>
        <w:rPr>
          <w:color w:val="001965"/>
          <w:sz w:val="20"/>
        </w:rPr>
      </w:pPr>
      <w:r w:rsidRPr="00E15457">
        <w:rPr>
          <w:color w:val="001965"/>
          <w:sz w:val="20"/>
        </w:rPr>
        <w:t>Er det de rigtige data eller ville andre data – flere eller færre – bedre kunne opnå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det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ønskede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mål;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forbedre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kundeoplevelsen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identificere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nye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 xml:space="preserve">kunde- </w:t>
      </w:r>
      <w:r w:rsidRPr="00E15457">
        <w:rPr>
          <w:color w:val="001965"/>
          <w:spacing w:val="-2"/>
          <w:sz w:val="20"/>
        </w:rPr>
        <w:t>behov</w:t>
      </w:r>
    </w:p>
    <w:p w14:paraId="22E9F1A9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line="266" w:lineRule="auto"/>
        <w:ind w:right="2775"/>
        <w:rPr>
          <w:color w:val="001965"/>
          <w:sz w:val="20"/>
        </w:rPr>
      </w:pPr>
      <w:r w:rsidRPr="00E15457">
        <w:rPr>
          <w:color w:val="001965"/>
          <w:sz w:val="20"/>
        </w:rPr>
        <w:t>Har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man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søgt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andre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veje,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data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systemer?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Hvilke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hvorfor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blev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det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 xml:space="preserve">netop </w:t>
      </w:r>
      <w:r w:rsidRPr="00E15457">
        <w:rPr>
          <w:color w:val="001965"/>
          <w:spacing w:val="-2"/>
          <w:sz w:val="20"/>
        </w:rPr>
        <w:t>dette?</w:t>
      </w:r>
    </w:p>
    <w:p w14:paraId="22E9F1AA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line="268" w:lineRule="auto"/>
        <w:ind w:right="2774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sikres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transparens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brugen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af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empatiscoren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medar- bejderne få indsigt i eller påvirke målingerne?</w:t>
      </w:r>
    </w:p>
    <w:p w14:paraId="22E9F1AB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line="234" w:lineRule="exact"/>
        <w:rPr>
          <w:color w:val="001965"/>
          <w:sz w:val="20"/>
        </w:rPr>
      </w:pPr>
      <w:r w:rsidRPr="00E15457">
        <w:rPr>
          <w:color w:val="001965"/>
          <w:sz w:val="20"/>
        </w:rPr>
        <w:t>Medfører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det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nye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system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en</w:t>
      </w:r>
      <w:r w:rsidRPr="00E15457">
        <w:rPr>
          <w:color w:val="001965"/>
          <w:spacing w:val="-8"/>
          <w:sz w:val="20"/>
        </w:rPr>
        <w:t xml:space="preserve"> </w:t>
      </w:r>
      <w:r w:rsidRPr="00E15457">
        <w:rPr>
          <w:color w:val="001965"/>
          <w:sz w:val="20"/>
        </w:rPr>
        <w:t>hensigtsmæssig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pacing w:val="-2"/>
          <w:sz w:val="20"/>
        </w:rPr>
        <w:t>adfærd?</w:t>
      </w:r>
    </w:p>
    <w:p w14:paraId="22E9F1AC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line="268" w:lineRule="auto"/>
        <w:ind w:right="3118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en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balance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opnås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mellem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støtte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medarbejderudvikling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og undgå en følelse af overvågning?</w:t>
      </w:r>
    </w:p>
    <w:p w14:paraId="22E9F1AD" w14:textId="77777777" w:rsidR="003D5EC4" w:rsidRPr="00E15457" w:rsidRDefault="003D5EC4">
      <w:pPr>
        <w:pStyle w:val="Brdtekst"/>
        <w:rPr>
          <w:color w:val="001965"/>
        </w:rPr>
      </w:pPr>
    </w:p>
    <w:p w14:paraId="22E9F1AE" w14:textId="77777777" w:rsidR="003D5EC4" w:rsidRPr="00E15457" w:rsidRDefault="003D5EC4">
      <w:pPr>
        <w:pStyle w:val="Brdtekst"/>
        <w:spacing w:before="20"/>
        <w:rPr>
          <w:color w:val="001965"/>
        </w:rPr>
      </w:pPr>
    </w:p>
    <w:p w14:paraId="22E9F1AF" w14:textId="03D11595" w:rsidR="003D5EC4" w:rsidRPr="00E15457" w:rsidRDefault="00000000">
      <w:pPr>
        <w:pStyle w:val="Overskrift2"/>
        <w:spacing w:before="1" w:line="259" w:lineRule="auto"/>
        <w:rPr>
          <w:color w:val="001965"/>
        </w:rPr>
      </w:pPr>
      <w:bookmarkStart w:id="2" w:name="_Toc197949690"/>
      <w:r w:rsidRPr="00E15457">
        <w:rPr>
          <w:color w:val="001965"/>
        </w:rPr>
        <w:t>Når teknologi møder performance: Kvalitetsudskiftning baseret på performancedata</w:t>
      </w:r>
      <w:bookmarkEnd w:id="2"/>
    </w:p>
    <w:p w14:paraId="22E9F1B0" w14:textId="77777777" w:rsidR="003D5EC4" w:rsidRPr="00E15457" w:rsidRDefault="00000000">
      <w:pPr>
        <w:pStyle w:val="Overskrift3"/>
        <w:rPr>
          <w:color w:val="001965"/>
        </w:rPr>
      </w:pPr>
      <w:bookmarkStart w:id="3" w:name="_Toc197949691"/>
      <w:r w:rsidRPr="00E15457">
        <w:rPr>
          <w:color w:val="001965"/>
        </w:rPr>
        <w:t>Datatype:</w:t>
      </w:r>
      <w:r w:rsidRPr="00E15457">
        <w:rPr>
          <w:color w:val="001965"/>
          <w:spacing w:val="-7"/>
        </w:rPr>
        <w:t xml:space="preserve"> </w:t>
      </w:r>
      <w:r w:rsidRPr="00E15457">
        <w:rPr>
          <w:color w:val="001965"/>
        </w:rPr>
        <w:t>Performancedata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7"/>
        </w:rPr>
        <w:t xml:space="preserve"> </w:t>
      </w:r>
      <w:r w:rsidRPr="00E15457">
        <w:rPr>
          <w:color w:val="001965"/>
          <w:spacing w:val="-2"/>
        </w:rPr>
        <w:t>aktivitetsdata</w:t>
      </w:r>
      <w:bookmarkEnd w:id="3"/>
    </w:p>
    <w:p w14:paraId="22E9F1B1" w14:textId="77777777" w:rsidR="003D5EC4" w:rsidRPr="00E15457" w:rsidRDefault="00000000">
      <w:pPr>
        <w:pStyle w:val="Brdtekst"/>
        <w:spacing w:before="128" w:line="276" w:lineRule="auto"/>
        <w:ind w:left="110" w:right="2581"/>
        <w:rPr>
          <w:color w:val="001965"/>
        </w:rPr>
      </w:pPr>
      <w:r w:rsidRPr="00E15457">
        <w:rPr>
          <w:color w:val="001965"/>
        </w:rPr>
        <w:t>I en virksomhed bliver medarbejdere i en kundevendt afdeling evalueret på deres evne til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onboarde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nye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erhvervskunder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gennemføre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sager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effektivt.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For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optimere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præ- stationerne anvender virksomheden en proces kaldet "kvalitetsudskiftning", hvor med- arbejdere med laveste produktivitet identificeres og vurderes.</w:t>
      </w:r>
    </w:p>
    <w:p w14:paraId="22E9F1B2" w14:textId="77777777" w:rsidR="003D5EC4" w:rsidRPr="00E15457" w:rsidRDefault="003D5EC4">
      <w:pPr>
        <w:spacing w:line="276" w:lineRule="auto"/>
        <w:rPr>
          <w:color w:val="001965"/>
        </w:rPr>
        <w:sectPr w:rsidR="003D5EC4" w:rsidRPr="00E15457">
          <w:headerReference w:type="default" r:id="rId10"/>
          <w:pgSz w:w="11910" w:h="16840"/>
          <w:pgMar w:top="1420" w:right="400" w:bottom="280" w:left="1080" w:header="1233" w:footer="0" w:gutter="0"/>
          <w:cols w:space="708"/>
        </w:sectPr>
      </w:pPr>
    </w:p>
    <w:p w14:paraId="22E9F1B3" w14:textId="77777777" w:rsidR="003D5EC4" w:rsidRPr="00E15457" w:rsidRDefault="003D5EC4">
      <w:pPr>
        <w:pStyle w:val="Brdtekst"/>
        <w:rPr>
          <w:color w:val="001965"/>
        </w:rPr>
      </w:pPr>
    </w:p>
    <w:p w14:paraId="22E9F1B4" w14:textId="77777777" w:rsidR="003D5EC4" w:rsidRPr="00E15457" w:rsidRDefault="003D5EC4">
      <w:pPr>
        <w:pStyle w:val="Brdtekst"/>
        <w:rPr>
          <w:color w:val="001965"/>
        </w:rPr>
      </w:pPr>
    </w:p>
    <w:p w14:paraId="22E9F1B5" w14:textId="77777777" w:rsidR="003D5EC4" w:rsidRPr="00E15457" w:rsidRDefault="003D5EC4">
      <w:pPr>
        <w:pStyle w:val="Brdtekst"/>
        <w:spacing w:before="31"/>
        <w:rPr>
          <w:color w:val="001965"/>
        </w:rPr>
      </w:pPr>
    </w:p>
    <w:p w14:paraId="22E9F1B6" w14:textId="77777777" w:rsidR="003D5EC4" w:rsidRPr="00E15457" w:rsidRDefault="00000000">
      <w:pPr>
        <w:pStyle w:val="Brdtekst"/>
        <w:ind w:left="110"/>
        <w:rPr>
          <w:color w:val="001965"/>
        </w:rPr>
      </w:pPr>
      <w:r w:rsidRPr="00E15457">
        <w:rPr>
          <w:color w:val="001965"/>
        </w:rPr>
        <w:t>De</w:t>
      </w:r>
      <w:r w:rsidRPr="00E15457">
        <w:rPr>
          <w:color w:val="001965"/>
          <w:spacing w:val="-9"/>
        </w:rPr>
        <w:t xml:space="preserve"> </w:t>
      </w:r>
      <w:r w:rsidRPr="00E15457">
        <w:rPr>
          <w:color w:val="001965"/>
        </w:rPr>
        <w:t>anvendte</w:t>
      </w:r>
      <w:r w:rsidRPr="00E15457">
        <w:rPr>
          <w:color w:val="001965"/>
          <w:spacing w:val="-9"/>
        </w:rPr>
        <w:t xml:space="preserve"> </w:t>
      </w:r>
      <w:r w:rsidRPr="00E15457">
        <w:rPr>
          <w:color w:val="001965"/>
        </w:rPr>
        <w:t>datakilder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  <w:spacing w:val="-2"/>
        </w:rPr>
        <w:t>inkluderer:</w:t>
      </w:r>
    </w:p>
    <w:p w14:paraId="22E9F1B7" w14:textId="77777777" w:rsidR="003D5EC4" w:rsidRPr="00E15457" w:rsidRDefault="003D5EC4">
      <w:pPr>
        <w:pStyle w:val="Brdtekst"/>
        <w:spacing w:before="4"/>
        <w:rPr>
          <w:color w:val="001965"/>
        </w:rPr>
      </w:pPr>
    </w:p>
    <w:p w14:paraId="22E9F1B8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before="1"/>
        <w:rPr>
          <w:color w:val="001965"/>
          <w:sz w:val="20"/>
        </w:rPr>
      </w:pPr>
      <w:r w:rsidRPr="00E15457">
        <w:rPr>
          <w:b/>
          <w:color w:val="001965"/>
          <w:sz w:val="20"/>
        </w:rPr>
        <w:t>Performancedata:</w:t>
      </w:r>
      <w:r w:rsidRPr="00E15457">
        <w:rPr>
          <w:b/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Antal</w:t>
      </w:r>
      <w:r w:rsidRPr="00E15457">
        <w:rPr>
          <w:color w:val="001965"/>
          <w:spacing w:val="-9"/>
          <w:sz w:val="20"/>
        </w:rPr>
        <w:t xml:space="preserve"> </w:t>
      </w:r>
      <w:r w:rsidRPr="00E15457">
        <w:rPr>
          <w:color w:val="001965"/>
          <w:sz w:val="20"/>
        </w:rPr>
        <w:t>gennemførte</w:t>
      </w:r>
      <w:r w:rsidRPr="00E15457">
        <w:rPr>
          <w:color w:val="001965"/>
          <w:spacing w:val="-9"/>
          <w:sz w:val="20"/>
        </w:rPr>
        <w:t xml:space="preserve"> </w:t>
      </w:r>
      <w:r w:rsidRPr="00E15457">
        <w:rPr>
          <w:color w:val="001965"/>
          <w:sz w:val="20"/>
        </w:rPr>
        <w:t>sager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på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dags-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9"/>
          <w:sz w:val="20"/>
        </w:rPr>
        <w:t xml:space="preserve"> </w:t>
      </w:r>
      <w:r w:rsidRPr="00E15457">
        <w:rPr>
          <w:color w:val="001965"/>
          <w:spacing w:val="-2"/>
          <w:sz w:val="20"/>
        </w:rPr>
        <w:t>ugebasis.</w:t>
      </w:r>
    </w:p>
    <w:p w14:paraId="22E9F1B9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before="33" w:line="271" w:lineRule="auto"/>
        <w:ind w:right="2753"/>
        <w:rPr>
          <w:color w:val="001965"/>
          <w:sz w:val="20"/>
        </w:rPr>
      </w:pPr>
      <w:r w:rsidRPr="00E15457">
        <w:rPr>
          <w:b/>
          <w:color w:val="001965"/>
          <w:sz w:val="20"/>
        </w:rPr>
        <w:t>Aktivitetsdata:</w:t>
      </w:r>
      <w:r w:rsidRPr="00E15457">
        <w:rPr>
          <w:b/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Data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om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medarbejdernes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tid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på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telefonerne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antal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 xml:space="preserve">tastatur- </w:t>
      </w:r>
      <w:r w:rsidRPr="00E15457">
        <w:rPr>
          <w:color w:val="001965"/>
          <w:spacing w:val="-2"/>
          <w:sz w:val="20"/>
        </w:rPr>
        <w:t>anslag.</w:t>
      </w:r>
    </w:p>
    <w:p w14:paraId="22E9F1BA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before="6" w:line="271" w:lineRule="auto"/>
        <w:ind w:right="2585"/>
        <w:rPr>
          <w:color w:val="001965"/>
          <w:sz w:val="20"/>
        </w:rPr>
      </w:pPr>
      <w:r w:rsidRPr="00E15457">
        <w:rPr>
          <w:b/>
          <w:color w:val="001965"/>
          <w:sz w:val="20"/>
        </w:rPr>
        <w:t>Kontekstuelle</w:t>
      </w:r>
      <w:r w:rsidRPr="00E15457">
        <w:rPr>
          <w:b/>
          <w:color w:val="001965"/>
          <w:spacing w:val="-4"/>
          <w:sz w:val="20"/>
        </w:rPr>
        <w:t xml:space="preserve"> </w:t>
      </w:r>
      <w:r w:rsidRPr="00E15457">
        <w:rPr>
          <w:b/>
          <w:color w:val="001965"/>
          <w:sz w:val="20"/>
        </w:rPr>
        <w:t>data:</w:t>
      </w:r>
      <w:r w:rsidRPr="00E15457">
        <w:rPr>
          <w:b/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Data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om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sagskompleksitet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for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forstå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eventuelle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årsager til lavere præstation.</w:t>
      </w:r>
    </w:p>
    <w:p w14:paraId="22E9F1BB" w14:textId="77777777" w:rsidR="003D5EC4" w:rsidRPr="00E15457" w:rsidRDefault="003D5EC4">
      <w:pPr>
        <w:pStyle w:val="Brdtekst"/>
        <w:spacing w:before="38"/>
        <w:rPr>
          <w:color w:val="001965"/>
        </w:rPr>
      </w:pPr>
    </w:p>
    <w:p w14:paraId="22E9F1BC" w14:textId="77777777" w:rsidR="003D5EC4" w:rsidRPr="00E15457" w:rsidRDefault="00000000">
      <w:pPr>
        <w:pStyle w:val="Brdtekst"/>
        <w:spacing w:line="278" w:lineRule="auto"/>
        <w:ind w:left="110" w:right="2581"/>
        <w:rPr>
          <w:color w:val="001965"/>
        </w:rPr>
      </w:pPr>
      <w:r w:rsidRPr="00E15457">
        <w:rPr>
          <w:color w:val="001965"/>
        </w:rPr>
        <w:t>Hvis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data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ikke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indikerer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særlige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forhold,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der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kan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forklare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lavere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produktivitet,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risikerer medarbejdere at blive afskediget som led i "kvalitetsudskiftningen".</w:t>
      </w:r>
    </w:p>
    <w:p w14:paraId="22E9F1BD" w14:textId="77777777" w:rsidR="003D5EC4" w:rsidRPr="00E15457" w:rsidRDefault="00000000">
      <w:pPr>
        <w:pStyle w:val="Overskrift4"/>
        <w:spacing w:before="218"/>
        <w:rPr>
          <w:color w:val="001965"/>
        </w:rPr>
      </w:pPr>
      <w:r w:rsidRPr="00E15457">
        <w:rPr>
          <w:color w:val="001965"/>
          <w:spacing w:val="-2"/>
        </w:rPr>
        <w:t>Udfordringer:</w:t>
      </w:r>
    </w:p>
    <w:p w14:paraId="22E9F1BE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before="132" w:line="273" w:lineRule="auto"/>
        <w:ind w:right="2752"/>
        <w:rPr>
          <w:color w:val="001965"/>
          <w:sz w:val="20"/>
        </w:rPr>
      </w:pPr>
      <w:r w:rsidRPr="00E15457">
        <w:rPr>
          <w:color w:val="001965"/>
          <w:sz w:val="20"/>
        </w:rPr>
        <w:t>Processen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skabe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usikkerhed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pres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blandt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medarbejderne,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især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hvis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 xml:space="preserve">de føler sig målt på data, de ikke kan påvirke og især hvis de opleves at være </w:t>
      </w:r>
      <w:r w:rsidRPr="00E15457">
        <w:rPr>
          <w:color w:val="001965"/>
          <w:spacing w:val="-2"/>
          <w:sz w:val="20"/>
        </w:rPr>
        <w:t>uretfærdige.</w:t>
      </w:r>
    </w:p>
    <w:p w14:paraId="22E9F1BF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before="2" w:line="273" w:lineRule="auto"/>
        <w:ind w:right="2668"/>
        <w:rPr>
          <w:color w:val="001965"/>
          <w:sz w:val="20"/>
        </w:rPr>
      </w:pPr>
      <w:r w:rsidRPr="00E15457">
        <w:rPr>
          <w:color w:val="001965"/>
          <w:sz w:val="20"/>
        </w:rPr>
        <w:t>Der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risiko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for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bias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dataanalyserne,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f.eks.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hvis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kompleksiteten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visse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 xml:space="preserve">sager, typisk tages af ældre og erfarne kollegaer, ikke tages tilstrækkeligt i betragt- </w:t>
      </w:r>
      <w:r w:rsidRPr="00E15457">
        <w:rPr>
          <w:color w:val="001965"/>
          <w:spacing w:val="-2"/>
          <w:sz w:val="20"/>
        </w:rPr>
        <w:t>ning.</w:t>
      </w:r>
    </w:p>
    <w:p w14:paraId="22E9F1C0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before="3" w:line="271" w:lineRule="auto"/>
        <w:ind w:right="2706"/>
        <w:rPr>
          <w:color w:val="001965"/>
          <w:sz w:val="20"/>
        </w:rPr>
      </w:pPr>
      <w:r w:rsidRPr="00E15457">
        <w:rPr>
          <w:color w:val="001965"/>
          <w:sz w:val="20"/>
        </w:rPr>
        <w:t>Manglende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gennemsigtighed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om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beslutningsgrundlaget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føre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til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mistillid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 xml:space="preserve">og </w:t>
      </w:r>
      <w:r w:rsidRPr="00E15457">
        <w:rPr>
          <w:color w:val="001965"/>
          <w:spacing w:val="-2"/>
          <w:sz w:val="20"/>
        </w:rPr>
        <w:t>utilfredshed.</w:t>
      </w:r>
    </w:p>
    <w:p w14:paraId="22E9F1C1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before="6" w:line="271" w:lineRule="auto"/>
        <w:ind w:right="2579"/>
        <w:rPr>
          <w:color w:val="001965"/>
          <w:sz w:val="20"/>
        </w:rPr>
      </w:pPr>
      <w:r w:rsidRPr="00E15457">
        <w:rPr>
          <w:color w:val="001965"/>
          <w:sz w:val="20"/>
        </w:rPr>
        <w:t>Bør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man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bruge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data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til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1"/>
          <w:sz w:val="20"/>
        </w:rPr>
        <w:t xml:space="preserve"> </w:t>
      </w:r>
      <w:r w:rsidRPr="00E15457">
        <w:rPr>
          <w:color w:val="001965"/>
          <w:sz w:val="20"/>
        </w:rPr>
        <w:t>løbende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at udskifte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dem</w:t>
      </w:r>
      <w:r w:rsidRPr="00E15457">
        <w:rPr>
          <w:color w:val="001965"/>
          <w:spacing w:val="-1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”bunden”?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Der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vil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altid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være nogen i ”bunden”.</w:t>
      </w:r>
    </w:p>
    <w:p w14:paraId="22E9F1C2" w14:textId="77777777" w:rsidR="003D5EC4" w:rsidRPr="00E15457" w:rsidRDefault="003D5EC4">
      <w:pPr>
        <w:pStyle w:val="Brdtekst"/>
        <w:spacing w:before="175"/>
        <w:rPr>
          <w:color w:val="001965"/>
        </w:rPr>
      </w:pPr>
    </w:p>
    <w:p w14:paraId="22E9F1C3" w14:textId="77777777" w:rsidR="003D5EC4" w:rsidRPr="00E15457" w:rsidRDefault="00000000">
      <w:pPr>
        <w:pStyle w:val="Overskrift4"/>
        <w:rPr>
          <w:color w:val="001965"/>
        </w:rPr>
      </w:pPr>
      <w:r w:rsidRPr="00E15457">
        <w:rPr>
          <w:color w:val="001965"/>
          <w:spacing w:val="-2"/>
        </w:rPr>
        <w:t>Dialogpunkter:</w:t>
      </w:r>
    </w:p>
    <w:p w14:paraId="22E9F1C4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before="135" w:line="235" w:lineRule="auto"/>
        <w:ind w:right="2814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sikrer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virksomheden,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performancedata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anvendes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retfærdigt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og at der tages tilstrækkeligt højde for kontekstuelle faktorer?</w:t>
      </w:r>
    </w:p>
    <w:p w14:paraId="22E9F1C5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before="8" w:line="235" w:lineRule="auto"/>
        <w:ind w:right="2825"/>
        <w:rPr>
          <w:color w:val="001965"/>
          <w:sz w:val="20"/>
        </w:rPr>
      </w:pPr>
      <w:r w:rsidRPr="00E15457">
        <w:rPr>
          <w:color w:val="001965"/>
          <w:sz w:val="20"/>
        </w:rPr>
        <w:t>Er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det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rimeligt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holde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øje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med,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hvor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mange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gange,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men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trykker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på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et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tasta- tur? Er det et klart udtryk for effektivitet?</w:t>
      </w:r>
    </w:p>
    <w:p w14:paraId="22E9F1C6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before="3" w:line="245" w:lineRule="exact"/>
        <w:rPr>
          <w:color w:val="001965"/>
          <w:sz w:val="20"/>
        </w:rPr>
      </w:pPr>
      <w:r w:rsidRPr="00E15457">
        <w:rPr>
          <w:color w:val="001965"/>
          <w:sz w:val="20"/>
        </w:rPr>
        <w:t>Hvad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gør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den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her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form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for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overvågning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ved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pacing w:val="-2"/>
          <w:sz w:val="20"/>
        </w:rPr>
        <w:t>kulturen?</w:t>
      </w:r>
    </w:p>
    <w:p w14:paraId="22E9F1C7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line="243" w:lineRule="exact"/>
        <w:rPr>
          <w:color w:val="001965"/>
          <w:sz w:val="20"/>
        </w:rPr>
      </w:pPr>
      <w:r w:rsidRPr="00E15457">
        <w:rPr>
          <w:color w:val="001965"/>
          <w:sz w:val="20"/>
        </w:rPr>
        <w:t>Har</w:t>
      </w:r>
      <w:r w:rsidRPr="00E15457">
        <w:rPr>
          <w:color w:val="001965"/>
          <w:spacing w:val="-8"/>
          <w:sz w:val="20"/>
        </w:rPr>
        <w:t xml:space="preserve"> </w:t>
      </w:r>
      <w:r w:rsidRPr="00E15457">
        <w:rPr>
          <w:color w:val="001965"/>
          <w:sz w:val="20"/>
        </w:rPr>
        <w:t>medarbejderne</w:t>
      </w:r>
      <w:r w:rsidRPr="00E15457">
        <w:rPr>
          <w:color w:val="001965"/>
          <w:spacing w:val="-8"/>
          <w:sz w:val="20"/>
        </w:rPr>
        <w:t xml:space="preserve"> </w:t>
      </w:r>
      <w:r w:rsidRPr="00E15457">
        <w:rPr>
          <w:color w:val="001965"/>
          <w:sz w:val="20"/>
        </w:rPr>
        <w:t>været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inddraget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pacing w:val="-2"/>
          <w:sz w:val="20"/>
        </w:rPr>
        <w:t>processen?</w:t>
      </w:r>
    </w:p>
    <w:p w14:paraId="22E9F1C8" w14:textId="77777777" w:rsidR="003D5EC4" w:rsidRPr="00E15457" w:rsidRDefault="00000000">
      <w:pPr>
        <w:pStyle w:val="Brdtekst"/>
        <w:spacing w:line="228" w:lineRule="exact"/>
        <w:ind w:left="830"/>
        <w:rPr>
          <w:color w:val="001965"/>
        </w:rPr>
      </w:pPr>
      <w:r w:rsidRPr="00E15457">
        <w:rPr>
          <w:color w:val="001965"/>
        </w:rPr>
        <w:t>Har</w:t>
      </w:r>
      <w:r w:rsidRPr="00E15457">
        <w:rPr>
          <w:color w:val="001965"/>
          <w:spacing w:val="-12"/>
        </w:rPr>
        <w:t xml:space="preserve"> </w:t>
      </w:r>
      <w:r w:rsidRPr="00E15457">
        <w:rPr>
          <w:color w:val="001965"/>
        </w:rPr>
        <w:t>en</w:t>
      </w:r>
      <w:r w:rsidRPr="00E15457">
        <w:rPr>
          <w:color w:val="001965"/>
          <w:spacing w:val="-11"/>
        </w:rPr>
        <w:t xml:space="preserve"> </w:t>
      </w:r>
      <w:r w:rsidRPr="00E15457">
        <w:rPr>
          <w:color w:val="001965"/>
        </w:rPr>
        <w:t>medarbejderrepræsentant</w:t>
      </w:r>
      <w:r w:rsidRPr="00E15457">
        <w:rPr>
          <w:color w:val="001965"/>
          <w:spacing w:val="-12"/>
        </w:rPr>
        <w:t xml:space="preserve"> </w:t>
      </w:r>
      <w:r w:rsidRPr="00E15457">
        <w:rPr>
          <w:color w:val="001965"/>
        </w:rPr>
        <w:t>været</w:t>
      </w:r>
      <w:r w:rsidRPr="00E15457">
        <w:rPr>
          <w:color w:val="001965"/>
          <w:spacing w:val="-11"/>
        </w:rPr>
        <w:t xml:space="preserve"> </w:t>
      </w:r>
      <w:r w:rsidRPr="00E15457">
        <w:rPr>
          <w:color w:val="001965"/>
        </w:rPr>
        <w:t>inddraget?</w:t>
      </w:r>
      <w:r w:rsidRPr="00E15457">
        <w:rPr>
          <w:color w:val="001965"/>
          <w:spacing w:val="-12"/>
        </w:rPr>
        <w:t xml:space="preserve"> </w:t>
      </w:r>
      <w:r w:rsidRPr="00E15457">
        <w:rPr>
          <w:color w:val="001965"/>
          <w:spacing w:val="-2"/>
        </w:rPr>
        <w:t>Hvornår?</w:t>
      </w:r>
    </w:p>
    <w:p w14:paraId="22E9F1C9" w14:textId="77777777" w:rsidR="003D5EC4" w:rsidRPr="00E15457" w:rsidRDefault="00000000">
      <w:pPr>
        <w:pStyle w:val="Brdtekst"/>
        <w:spacing w:before="1"/>
        <w:ind w:left="830" w:right="2692"/>
        <w:rPr>
          <w:color w:val="001965"/>
        </w:rPr>
      </w:pPr>
      <w:r w:rsidRPr="00E15457">
        <w:rPr>
          <w:color w:val="001965"/>
        </w:rPr>
        <w:t>Er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det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rimeligt,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medarbejderdata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alene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eller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overvejende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er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baggrunden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for en evt. afskedigelse.</w:t>
      </w:r>
    </w:p>
    <w:p w14:paraId="22E9F1CA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before="5" w:line="235" w:lineRule="auto"/>
        <w:ind w:right="2630"/>
        <w:rPr>
          <w:color w:val="001965"/>
          <w:sz w:val="20"/>
        </w:rPr>
      </w:pPr>
      <w:r w:rsidRPr="00E15457">
        <w:rPr>
          <w:color w:val="001965"/>
          <w:sz w:val="20"/>
        </w:rPr>
        <w:t>Hvilke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muligheder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har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medarbejdere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for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udfordre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eller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bidrage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til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analysen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af deres data?</w:t>
      </w:r>
    </w:p>
    <w:p w14:paraId="22E9F1CB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before="8" w:line="235" w:lineRule="auto"/>
        <w:ind w:right="2676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9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8"/>
          <w:sz w:val="20"/>
        </w:rPr>
        <w:t xml:space="preserve"> </w:t>
      </w:r>
      <w:r w:rsidRPr="00E15457">
        <w:rPr>
          <w:color w:val="001965"/>
          <w:sz w:val="20"/>
        </w:rPr>
        <w:t>virksomheden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balancere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produktivitetskrav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med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medarbejdernes trivsel og tryghed?</w:t>
      </w:r>
    </w:p>
    <w:p w14:paraId="22E9F1CC" w14:textId="77777777" w:rsidR="003D5EC4" w:rsidRPr="00E15457" w:rsidRDefault="003D5EC4">
      <w:pPr>
        <w:pStyle w:val="Brdtekst"/>
        <w:rPr>
          <w:color w:val="001965"/>
        </w:rPr>
      </w:pPr>
    </w:p>
    <w:p w14:paraId="22E9F1CD" w14:textId="77777777" w:rsidR="003D5EC4" w:rsidRPr="00E15457" w:rsidRDefault="003D5EC4">
      <w:pPr>
        <w:pStyle w:val="Brdtekst"/>
        <w:spacing w:before="23"/>
        <w:rPr>
          <w:color w:val="001965"/>
        </w:rPr>
      </w:pPr>
    </w:p>
    <w:p w14:paraId="22E9F1CE" w14:textId="4CA5B7A8" w:rsidR="003D5EC4" w:rsidRPr="00E15457" w:rsidRDefault="00000000">
      <w:pPr>
        <w:pStyle w:val="Overskrift2"/>
        <w:spacing w:line="259" w:lineRule="auto"/>
        <w:rPr>
          <w:color w:val="001965"/>
        </w:rPr>
      </w:pPr>
      <w:bookmarkStart w:id="4" w:name="_Toc197949692"/>
      <w:r w:rsidRPr="00E15457">
        <w:rPr>
          <w:color w:val="001965"/>
        </w:rPr>
        <w:t>Når teknologi møder trivsel: Smartwatches og arbejdsmøn</w:t>
      </w:r>
      <w:r w:rsidRPr="00E15457">
        <w:rPr>
          <w:color w:val="001965"/>
          <w:spacing w:val="-4"/>
        </w:rPr>
        <w:t>stre</w:t>
      </w:r>
      <w:bookmarkEnd w:id="4"/>
    </w:p>
    <w:p w14:paraId="22E9F1CF" w14:textId="77777777" w:rsidR="003D5EC4" w:rsidRPr="00E15457" w:rsidRDefault="00000000">
      <w:pPr>
        <w:pStyle w:val="Overskrift3"/>
        <w:spacing w:before="245"/>
        <w:rPr>
          <w:color w:val="001965"/>
        </w:rPr>
      </w:pPr>
      <w:bookmarkStart w:id="5" w:name="_Toc197949693"/>
      <w:r w:rsidRPr="00E15457">
        <w:rPr>
          <w:color w:val="001965"/>
        </w:rPr>
        <w:t>Datatyper: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Biometriske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data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  <w:spacing w:val="-2"/>
        </w:rPr>
        <w:t>aktivitetsdata</w:t>
      </w:r>
      <w:bookmarkEnd w:id="5"/>
    </w:p>
    <w:p w14:paraId="22E9F1D0" w14:textId="77777777" w:rsidR="003D5EC4" w:rsidRPr="00E15457" w:rsidRDefault="00000000">
      <w:pPr>
        <w:pStyle w:val="Brdtekst"/>
        <w:spacing w:before="176" w:line="292" w:lineRule="auto"/>
        <w:ind w:left="110" w:right="2581"/>
        <w:rPr>
          <w:color w:val="001965"/>
        </w:rPr>
      </w:pPr>
      <w:r w:rsidRPr="00E15457">
        <w:rPr>
          <w:color w:val="001965"/>
        </w:rPr>
        <w:t>En virksomhed tilbyder medarbejderne at bruge Smartwatches, der måler biometriske data som puls, blodtryk og søvnrytme. Virksomheden opsamler og kobler disse data med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aktivitetsdata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såsom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antal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mails,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længde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på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svar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fejl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i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opgaveløsning.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Formålet</w:t>
      </w:r>
    </w:p>
    <w:p w14:paraId="22E9F1D1" w14:textId="77777777" w:rsidR="003D5EC4" w:rsidRPr="00E15457" w:rsidRDefault="003D5EC4">
      <w:pPr>
        <w:spacing w:line="292" w:lineRule="auto"/>
        <w:rPr>
          <w:color w:val="001965"/>
        </w:rPr>
        <w:sectPr w:rsidR="003D5EC4" w:rsidRPr="00E15457">
          <w:pgSz w:w="11910" w:h="16840"/>
          <w:pgMar w:top="1420" w:right="400" w:bottom="280" w:left="1080" w:header="1233" w:footer="0" w:gutter="0"/>
          <w:cols w:space="708"/>
        </w:sectPr>
      </w:pPr>
    </w:p>
    <w:p w14:paraId="22E9F1D2" w14:textId="77777777" w:rsidR="003D5EC4" w:rsidRPr="00E15457" w:rsidRDefault="003D5EC4">
      <w:pPr>
        <w:pStyle w:val="Brdtekst"/>
        <w:rPr>
          <w:color w:val="001965"/>
        </w:rPr>
      </w:pPr>
    </w:p>
    <w:p w14:paraId="22E9F1D3" w14:textId="77777777" w:rsidR="003D5EC4" w:rsidRPr="00E15457" w:rsidRDefault="003D5EC4">
      <w:pPr>
        <w:pStyle w:val="Brdtekst"/>
        <w:rPr>
          <w:color w:val="001965"/>
        </w:rPr>
      </w:pPr>
    </w:p>
    <w:p w14:paraId="22E9F1D4" w14:textId="77777777" w:rsidR="003D5EC4" w:rsidRPr="00E15457" w:rsidRDefault="003D5EC4">
      <w:pPr>
        <w:pStyle w:val="Brdtekst"/>
        <w:spacing w:before="82"/>
        <w:rPr>
          <w:color w:val="001965"/>
        </w:rPr>
      </w:pPr>
    </w:p>
    <w:p w14:paraId="22E9F1D5" w14:textId="77777777" w:rsidR="003D5EC4" w:rsidRPr="00E15457" w:rsidRDefault="00000000">
      <w:pPr>
        <w:pStyle w:val="Brdtekst"/>
        <w:spacing w:line="292" w:lineRule="auto"/>
        <w:ind w:left="110" w:right="2581"/>
        <w:rPr>
          <w:color w:val="001965"/>
        </w:rPr>
      </w:pPr>
      <w:r w:rsidRPr="00E15457">
        <w:rPr>
          <w:color w:val="001965"/>
        </w:rPr>
        <w:t>er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reducere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stress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sygefravær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ved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identificere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tidlige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tegn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på stress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mistriv- sel for derved at kunne tilbyde den relevante støtte. Virksomheden bruger dertil de samlede informationer til at generere skræddersyede løsninger, såsom forslag til for- bedrede arbejdsgange eller opgaver, medarbejderen kan vælge at implementere.</w:t>
      </w:r>
    </w:p>
    <w:p w14:paraId="22E9F1D6" w14:textId="77777777" w:rsidR="003D5EC4" w:rsidRPr="00E15457" w:rsidRDefault="003D5EC4">
      <w:pPr>
        <w:pStyle w:val="Brdtekst"/>
        <w:spacing w:before="18"/>
        <w:rPr>
          <w:color w:val="001965"/>
        </w:rPr>
      </w:pPr>
    </w:p>
    <w:p w14:paraId="22E9F1D7" w14:textId="77777777" w:rsidR="003D5EC4" w:rsidRPr="00E15457" w:rsidRDefault="00000000">
      <w:pPr>
        <w:pStyle w:val="Overskrift4"/>
        <w:rPr>
          <w:color w:val="001965"/>
        </w:rPr>
      </w:pPr>
      <w:r w:rsidRPr="00E15457">
        <w:rPr>
          <w:color w:val="001965"/>
          <w:spacing w:val="-2"/>
        </w:rPr>
        <w:t>Udfordringer</w:t>
      </w:r>
    </w:p>
    <w:p w14:paraId="22E9F1D8" w14:textId="77777777" w:rsidR="003D5EC4" w:rsidRPr="00E15457" w:rsidRDefault="00000000">
      <w:pPr>
        <w:pStyle w:val="Brdtekst"/>
        <w:spacing w:before="152" w:line="271" w:lineRule="auto"/>
        <w:ind w:left="110" w:right="2581"/>
        <w:rPr>
          <w:color w:val="001965"/>
        </w:rPr>
      </w:pPr>
      <w:r w:rsidRPr="00E15457">
        <w:rPr>
          <w:color w:val="001965"/>
        </w:rPr>
        <w:t>Medarbejderne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oplever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usikkerhed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om,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hvorvidt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data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bruges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til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andre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formål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end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trivsel, som f.eks. præstationsmålinger.</w:t>
      </w:r>
      <w:r w:rsidRPr="00E15457">
        <w:rPr>
          <w:color w:val="001965"/>
          <w:spacing w:val="40"/>
        </w:rPr>
        <w:t xml:space="preserve"> </w:t>
      </w:r>
      <w:r w:rsidRPr="00E15457">
        <w:rPr>
          <w:color w:val="001965"/>
        </w:rPr>
        <w:t>Der er dertil en frygt blandt medarbejderne om, hvor- vidt det at fravælge Smartwatches opfattes som om, at de er mindre engagerede eller på anden måde kan sende et uheldigt signal til ledelsen.</w:t>
      </w:r>
    </w:p>
    <w:p w14:paraId="22E9F1D9" w14:textId="77777777" w:rsidR="003D5EC4" w:rsidRPr="00E15457" w:rsidRDefault="003D5EC4">
      <w:pPr>
        <w:pStyle w:val="Brdtekst"/>
        <w:spacing w:before="149"/>
        <w:rPr>
          <w:color w:val="001965"/>
        </w:rPr>
      </w:pPr>
    </w:p>
    <w:p w14:paraId="22E9F1DA" w14:textId="77777777" w:rsidR="003D5EC4" w:rsidRPr="00E15457" w:rsidRDefault="00000000">
      <w:pPr>
        <w:pStyle w:val="Brdtekst"/>
        <w:spacing w:line="273" w:lineRule="auto"/>
        <w:ind w:left="110" w:right="2581"/>
        <w:rPr>
          <w:color w:val="001965"/>
        </w:rPr>
      </w:pPr>
      <w:r w:rsidRPr="00E15457">
        <w:rPr>
          <w:color w:val="001965"/>
        </w:rPr>
        <w:t>De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indsamlede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data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risikerer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blive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misforstået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eller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fejlanvendt,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hvilket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kan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skade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tilli- den mellem medarbejdere og ledelse.</w:t>
      </w:r>
    </w:p>
    <w:p w14:paraId="22E9F1DB" w14:textId="77777777" w:rsidR="003D5EC4" w:rsidRPr="00E15457" w:rsidRDefault="003D5EC4">
      <w:pPr>
        <w:pStyle w:val="Brdtekst"/>
        <w:spacing w:before="146"/>
        <w:rPr>
          <w:color w:val="001965"/>
        </w:rPr>
      </w:pPr>
    </w:p>
    <w:p w14:paraId="22E9F1DC" w14:textId="77777777" w:rsidR="003D5EC4" w:rsidRPr="00E15457" w:rsidRDefault="00000000">
      <w:pPr>
        <w:pStyle w:val="Overskrift4"/>
        <w:rPr>
          <w:color w:val="001965"/>
        </w:rPr>
      </w:pPr>
      <w:r w:rsidRPr="00E15457">
        <w:rPr>
          <w:color w:val="001965"/>
          <w:spacing w:val="-2"/>
        </w:rPr>
        <w:t>Dialogpunkter</w:t>
      </w:r>
    </w:p>
    <w:p w14:paraId="22E9F1DD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before="138" w:line="266" w:lineRule="auto"/>
        <w:ind w:right="2970"/>
        <w:rPr>
          <w:color w:val="001965"/>
          <w:sz w:val="20"/>
        </w:rPr>
      </w:pPr>
      <w:r w:rsidRPr="00E15457">
        <w:rPr>
          <w:color w:val="001965"/>
          <w:sz w:val="20"/>
        </w:rPr>
        <w:t>Kunne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man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opnå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samme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eller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tilstrækkelig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målsætning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ved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opsamle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an- dre mindre invasive data, end biometriske data?</w:t>
      </w:r>
    </w:p>
    <w:p w14:paraId="22E9F1DE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line="268" w:lineRule="auto"/>
        <w:ind w:right="3047"/>
        <w:rPr>
          <w:color w:val="001965"/>
          <w:sz w:val="20"/>
        </w:rPr>
      </w:pP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man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sikre,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medarbejderne</w:t>
      </w:r>
      <w:r w:rsidRPr="00E15457">
        <w:rPr>
          <w:color w:val="001965"/>
          <w:spacing w:val="-1"/>
          <w:sz w:val="20"/>
        </w:rPr>
        <w:t xml:space="preserve"> </w:t>
      </w:r>
      <w:r w:rsidRPr="00E15457">
        <w:rPr>
          <w:color w:val="001965"/>
          <w:sz w:val="20"/>
        </w:rPr>
        <w:t>har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(fuld)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kontrol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over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deres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biometriske data og at deltagelse forbliver frivillig?</w:t>
      </w:r>
    </w:p>
    <w:p w14:paraId="22E9F1DF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line="266" w:lineRule="auto"/>
        <w:ind w:right="2997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brugen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af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aktivitetsdata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kommunikeres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klart,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så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formålet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ude- lukkende forbindes med trivsel?</w:t>
      </w:r>
    </w:p>
    <w:p w14:paraId="22E9F1E0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line="266" w:lineRule="auto"/>
        <w:ind w:right="3221"/>
        <w:rPr>
          <w:color w:val="001965"/>
          <w:sz w:val="20"/>
        </w:rPr>
      </w:pPr>
      <w:r w:rsidRPr="00E15457">
        <w:rPr>
          <w:color w:val="001965"/>
          <w:sz w:val="20"/>
        </w:rPr>
        <w:t>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det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nødvendigt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informationerne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skal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kunne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tilgås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af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alle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”relevante” parter – måske er det nok at medarbejderne selv kan se data?</w:t>
      </w:r>
    </w:p>
    <w:p w14:paraId="22E9F1E1" w14:textId="77777777" w:rsidR="003D5EC4" w:rsidRPr="00E15457" w:rsidRDefault="003D5EC4">
      <w:pPr>
        <w:pStyle w:val="Brdtekst"/>
        <w:rPr>
          <w:color w:val="001965"/>
        </w:rPr>
      </w:pPr>
    </w:p>
    <w:p w14:paraId="22E9F1E2" w14:textId="77777777" w:rsidR="003D5EC4" w:rsidRPr="00E15457" w:rsidRDefault="003D5EC4">
      <w:pPr>
        <w:pStyle w:val="Brdtekst"/>
        <w:rPr>
          <w:color w:val="001965"/>
        </w:rPr>
      </w:pPr>
    </w:p>
    <w:p w14:paraId="22E9F1E3" w14:textId="77777777" w:rsidR="003D5EC4" w:rsidRPr="00E15457" w:rsidRDefault="003D5EC4">
      <w:pPr>
        <w:pStyle w:val="Brdtekst"/>
        <w:spacing w:before="79"/>
        <w:rPr>
          <w:color w:val="001965"/>
        </w:rPr>
      </w:pPr>
    </w:p>
    <w:p w14:paraId="22E9F1E4" w14:textId="709776D6" w:rsidR="003D5EC4" w:rsidRPr="00E15457" w:rsidRDefault="00000000">
      <w:pPr>
        <w:pStyle w:val="Overskrift2"/>
        <w:spacing w:line="259" w:lineRule="auto"/>
        <w:rPr>
          <w:color w:val="001965"/>
        </w:rPr>
      </w:pPr>
      <w:bookmarkStart w:id="6" w:name="_Toc197949694"/>
      <w:r w:rsidRPr="00E15457">
        <w:rPr>
          <w:color w:val="001965"/>
        </w:rPr>
        <w:t>Når teknologi møder overvågning af kontorbrug: Bordsensorer og Key-Cards:</w:t>
      </w:r>
      <w:bookmarkEnd w:id="6"/>
    </w:p>
    <w:p w14:paraId="22E9F1E5" w14:textId="77777777" w:rsidR="003D5EC4" w:rsidRPr="00E15457" w:rsidRDefault="00000000">
      <w:pPr>
        <w:pStyle w:val="Overskrift3"/>
        <w:spacing w:before="242"/>
        <w:rPr>
          <w:color w:val="001965"/>
        </w:rPr>
      </w:pPr>
      <w:bookmarkStart w:id="7" w:name="_Toc197949695"/>
      <w:r w:rsidRPr="00E15457">
        <w:rPr>
          <w:color w:val="001965"/>
        </w:rPr>
        <w:t>Datatyper: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Lokationsdata</w:t>
      </w:r>
      <w:r w:rsidRPr="00E15457">
        <w:rPr>
          <w:color w:val="001965"/>
          <w:spacing w:val="-7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  <w:spacing w:val="-2"/>
        </w:rPr>
        <w:t>aktivitetsdata</w:t>
      </w:r>
      <w:bookmarkEnd w:id="7"/>
    </w:p>
    <w:p w14:paraId="22E9F1E6" w14:textId="77777777" w:rsidR="003D5EC4" w:rsidRPr="00E15457" w:rsidRDefault="00000000">
      <w:pPr>
        <w:pStyle w:val="Brdtekst"/>
        <w:spacing w:before="150" w:line="271" w:lineRule="auto"/>
        <w:ind w:left="110" w:right="2581"/>
        <w:rPr>
          <w:color w:val="001965"/>
        </w:rPr>
      </w:pPr>
      <w:r w:rsidRPr="00E15457">
        <w:rPr>
          <w:color w:val="001965"/>
        </w:rPr>
        <w:t>I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en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større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virksomhed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er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der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implementeret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sensorer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på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arbejdsborde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adgangskon- trol via adgangskort. Udover sikkerhedsformålet, bruges data til at analysere hvordan bygninger og kontorfaciliteter reelt benyttes og skal bidrage til, at reducere omkostnin- ger ved f.eks. uudnyttet kontorer og optimere kontorindretning.</w:t>
      </w:r>
    </w:p>
    <w:p w14:paraId="22E9F1E7" w14:textId="77777777" w:rsidR="003D5EC4" w:rsidRPr="00E15457" w:rsidRDefault="00000000">
      <w:pPr>
        <w:pStyle w:val="Brdtekst"/>
        <w:spacing w:before="119" w:line="271" w:lineRule="auto"/>
        <w:ind w:left="110" w:right="2692"/>
        <w:rPr>
          <w:color w:val="001965"/>
        </w:rPr>
      </w:pPr>
      <w:r w:rsidRPr="00E15457">
        <w:rPr>
          <w:color w:val="001965"/>
        </w:rPr>
        <w:t>Efter COVID-19 har mange medarbejdere ønsket større fleksibilitet, men ledelsen stiller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mere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mere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insisterende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krav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om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fysisk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tilstedeværelse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på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kontoret.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Lokati- onsdata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fra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adgangskort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og bordsensorerne som var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opsat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med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henblik på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redu- cere omkostninger og optimere kontorindretning, anvendes nu også til at sikre overholdelse af ”fysisk-møde-politik”.</w:t>
      </w:r>
    </w:p>
    <w:p w14:paraId="22E9F1E8" w14:textId="77777777" w:rsidR="003D5EC4" w:rsidRPr="00E15457" w:rsidRDefault="003D5EC4">
      <w:pPr>
        <w:pStyle w:val="Brdtekst"/>
        <w:spacing w:before="31"/>
        <w:rPr>
          <w:color w:val="001965"/>
        </w:rPr>
      </w:pPr>
    </w:p>
    <w:p w14:paraId="22E9F1E9" w14:textId="77777777" w:rsidR="003D5EC4" w:rsidRPr="00E15457" w:rsidRDefault="00000000">
      <w:pPr>
        <w:pStyle w:val="Overskrift4"/>
        <w:rPr>
          <w:color w:val="001965"/>
        </w:rPr>
      </w:pPr>
      <w:r w:rsidRPr="00E15457">
        <w:rPr>
          <w:color w:val="001965"/>
          <w:spacing w:val="-2"/>
        </w:rPr>
        <w:t>Udfordringer</w:t>
      </w:r>
    </w:p>
    <w:p w14:paraId="22E9F1EA" w14:textId="77777777" w:rsidR="003D5EC4" w:rsidRPr="00E15457" w:rsidRDefault="00000000">
      <w:pPr>
        <w:pStyle w:val="Brdtekst"/>
        <w:spacing w:before="152" w:line="271" w:lineRule="auto"/>
        <w:ind w:left="110" w:right="2581"/>
        <w:rPr>
          <w:color w:val="001965"/>
        </w:rPr>
      </w:pPr>
      <w:r w:rsidRPr="00E15457">
        <w:rPr>
          <w:color w:val="001965"/>
        </w:rPr>
        <w:t>Mens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virksomheden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kan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bruge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informationerne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til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at tilpasse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antallet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typen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af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kon- torpladser, reducere omkostninger og fremme en fleksibel arbejdskultur, så rejser</w:t>
      </w:r>
    </w:p>
    <w:p w14:paraId="22E9F1EB" w14:textId="77777777" w:rsidR="003D5EC4" w:rsidRPr="00E15457" w:rsidRDefault="003D5EC4">
      <w:pPr>
        <w:spacing w:line="271" w:lineRule="auto"/>
        <w:rPr>
          <w:color w:val="001965"/>
        </w:rPr>
        <w:sectPr w:rsidR="003D5EC4" w:rsidRPr="00E15457">
          <w:pgSz w:w="11910" w:h="16840"/>
          <w:pgMar w:top="1420" w:right="400" w:bottom="280" w:left="1080" w:header="1233" w:footer="0" w:gutter="0"/>
          <w:cols w:space="708"/>
        </w:sectPr>
      </w:pPr>
    </w:p>
    <w:p w14:paraId="22E9F1EC" w14:textId="77777777" w:rsidR="003D5EC4" w:rsidRPr="00E15457" w:rsidRDefault="003D5EC4">
      <w:pPr>
        <w:pStyle w:val="Brdtekst"/>
        <w:rPr>
          <w:color w:val="001965"/>
        </w:rPr>
      </w:pPr>
    </w:p>
    <w:p w14:paraId="22E9F1ED" w14:textId="77777777" w:rsidR="003D5EC4" w:rsidRPr="00E15457" w:rsidRDefault="003D5EC4">
      <w:pPr>
        <w:pStyle w:val="Brdtekst"/>
        <w:rPr>
          <w:color w:val="001965"/>
        </w:rPr>
      </w:pPr>
    </w:p>
    <w:p w14:paraId="22E9F1EE" w14:textId="77777777" w:rsidR="003D5EC4" w:rsidRPr="00E15457" w:rsidRDefault="003D5EC4">
      <w:pPr>
        <w:pStyle w:val="Brdtekst"/>
        <w:spacing w:before="53"/>
        <w:rPr>
          <w:color w:val="001965"/>
        </w:rPr>
      </w:pPr>
    </w:p>
    <w:p w14:paraId="22E9F1EF" w14:textId="77777777" w:rsidR="003D5EC4" w:rsidRPr="00E15457" w:rsidRDefault="00000000">
      <w:pPr>
        <w:pStyle w:val="Brdtekst"/>
        <w:spacing w:line="271" w:lineRule="auto"/>
        <w:ind w:left="110" w:right="2581"/>
        <w:rPr>
          <w:color w:val="001965"/>
        </w:rPr>
      </w:pPr>
      <w:r w:rsidRPr="00E15457">
        <w:rPr>
          <w:color w:val="001965"/>
        </w:rPr>
        <w:t>anvendelsen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af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disse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data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også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dataetiske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spørgsmål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om,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hvordan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medarbejderne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bør oplyses og hvilke effekter det vil have på deres adfærd og trivsel.</w:t>
      </w:r>
    </w:p>
    <w:p w14:paraId="22E9F1F0" w14:textId="77777777" w:rsidR="003D5EC4" w:rsidRPr="00E15457" w:rsidRDefault="00000000">
      <w:pPr>
        <w:pStyle w:val="Brdtekst"/>
        <w:spacing w:before="121" w:line="271" w:lineRule="auto"/>
        <w:ind w:left="110" w:right="2581"/>
        <w:rPr>
          <w:color w:val="001965"/>
        </w:rPr>
      </w:pPr>
      <w:r w:rsidRPr="00E15457">
        <w:rPr>
          <w:color w:val="001965"/>
        </w:rPr>
        <w:t>Ikke alle medarbejdere forstår, at deres data anvendes til dels at undersøge om de overholder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reglerne,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men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også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til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træffe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beslutninger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om deres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brug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af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kontorfacililte- ter.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Hvad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har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det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af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konsekvenser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for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dét,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der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udledes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af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data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for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de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specifikke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 xml:space="preserve">med- </w:t>
      </w:r>
      <w:r w:rsidRPr="00E15457">
        <w:rPr>
          <w:color w:val="001965"/>
          <w:spacing w:val="-2"/>
        </w:rPr>
        <w:t>arbejdere?</w:t>
      </w:r>
    </w:p>
    <w:p w14:paraId="22E9F1F1" w14:textId="77777777" w:rsidR="003D5EC4" w:rsidRPr="00E15457" w:rsidRDefault="00000000">
      <w:pPr>
        <w:pStyle w:val="Brdtekst"/>
        <w:spacing w:before="120" w:line="271" w:lineRule="auto"/>
        <w:ind w:left="110" w:right="2581"/>
        <w:rPr>
          <w:color w:val="001965"/>
        </w:rPr>
      </w:pPr>
      <w:r w:rsidRPr="00E15457">
        <w:rPr>
          <w:color w:val="001965"/>
        </w:rPr>
        <w:t>Selvom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ledelsen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har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forsikret,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data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kun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bruges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på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aggregeret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niveau,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føler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medar- bejderne sig overvåget.</w:t>
      </w:r>
    </w:p>
    <w:p w14:paraId="22E9F1F2" w14:textId="77777777" w:rsidR="003D5EC4" w:rsidRPr="00E15457" w:rsidRDefault="003D5EC4">
      <w:pPr>
        <w:pStyle w:val="Brdtekst"/>
        <w:spacing w:before="150"/>
        <w:rPr>
          <w:color w:val="001965"/>
        </w:rPr>
      </w:pPr>
    </w:p>
    <w:p w14:paraId="22E9F1F3" w14:textId="77777777" w:rsidR="003D5EC4" w:rsidRPr="00E15457" w:rsidRDefault="00000000">
      <w:pPr>
        <w:pStyle w:val="Brdtekst"/>
        <w:spacing w:line="271" w:lineRule="auto"/>
        <w:ind w:left="110" w:right="2581"/>
        <w:rPr>
          <w:color w:val="001965"/>
        </w:rPr>
      </w:pPr>
      <w:r w:rsidRPr="00E15457">
        <w:rPr>
          <w:color w:val="001965"/>
        </w:rPr>
        <w:t>Sensorer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adgangskort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rejser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spørgsmål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om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grænserne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for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privatliv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på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arbejdsplad- sen og hvilke data, der er nødvendige for at opnå målene.</w:t>
      </w:r>
    </w:p>
    <w:p w14:paraId="22E9F1F4" w14:textId="77777777" w:rsidR="003D5EC4" w:rsidRPr="00E15457" w:rsidRDefault="003D5EC4">
      <w:pPr>
        <w:pStyle w:val="Brdtekst"/>
        <w:spacing w:before="31"/>
        <w:rPr>
          <w:color w:val="001965"/>
        </w:rPr>
      </w:pPr>
    </w:p>
    <w:p w14:paraId="22E9F1F5" w14:textId="77777777" w:rsidR="003D5EC4" w:rsidRPr="00E15457" w:rsidRDefault="00000000">
      <w:pPr>
        <w:pStyle w:val="Overskrift4"/>
        <w:rPr>
          <w:color w:val="001965"/>
        </w:rPr>
      </w:pPr>
      <w:r w:rsidRPr="00E15457">
        <w:rPr>
          <w:color w:val="001965"/>
          <w:spacing w:val="-2"/>
        </w:rPr>
        <w:t>Dialogpunkter</w:t>
      </w:r>
    </w:p>
    <w:p w14:paraId="22E9F1F6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before="136" w:line="268" w:lineRule="auto"/>
        <w:ind w:right="3002"/>
        <w:rPr>
          <w:color w:val="001965"/>
          <w:sz w:val="20"/>
        </w:rPr>
      </w:pPr>
      <w:r w:rsidRPr="00E15457">
        <w:rPr>
          <w:color w:val="001965"/>
          <w:sz w:val="20"/>
        </w:rPr>
        <w:t>Hvilke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data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reelt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nødvendige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for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optimere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kontorbrug</w:t>
      </w:r>
      <w:r w:rsidRPr="00E15457">
        <w:rPr>
          <w:color w:val="001965"/>
          <w:spacing w:val="-1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udnyttelse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 xml:space="preserve">af </w:t>
      </w:r>
      <w:r w:rsidRPr="00E15457">
        <w:rPr>
          <w:color w:val="001965"/>
          <w:spacing w:val="-2"/>
          <w:sz w:val="20"/>
        </w:rPr>
        <w:t>bygningsmasse?</w:t>
      </w:r>
    </w:p>
    <w:p w14:paraId="22E9F1F7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line="234" w:lineRule="exact"/>
        <w:rPr>
          <w:color w:val="001965"/>
          <w:sz w:val="20"/>
        </w:rPr>
      </w:pPr>
      <w:r w:rsidRPr="00E15457">
        <w:rPr>
          <w:color w:val="001965"/>
          <w:sz w:val="20"/>
        </w:rPr>
        <w:t>Ændres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der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reelt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på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pacing w:val="-2"/>
          <w:sz w:val="20"/>
        </w:rPr>
        <w:t>noget?</w:t>
      </w:r>
    </w:p>
    <w:p w14:paraId="22E9F1F8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before="14" w:line="268" w:lineRule="auto"/>
        <w:ind w:right="2641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sikrer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vi,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medarbejdere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føler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sig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trygge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ved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brugen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af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lokationsdata og sensorer?</w:t>
      </w:r>
    </w:p>
    <w:p w14:paraId="22E9F1F9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line="266" w:lineRule="auto"/>
        <w:ind w:right="2690"/>
        <w:rPr>
          <w:color w:val="001965"/>
          <w:sz w:val="20"/>
        </w:rPr>
      </w:pPr>
      <w:r w:rsidRPr="00E15457">
        <w:rPr>
          <w:color w:val="001965"/>
          <w:sz w:val="20"/>
        </w:rPr>
        <w:t>Er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det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lovligt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bruge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disse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data til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andre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formål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som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f.eks.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som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opfølgning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 xml:space="preserve">på </w:t>
      </w:r>
      <w:r w:rsidRPr="00E15457">
        <w:rPr>
          <w:color w:val="001965"/>
          <w:spacing w:val="-2"/>
          <w:sz w:val="20"/>
        </w:rPr>
        <w:t>fysisk-møde-politikken?</w:t>
      </w:r>
    </w:p>
    <w:p w14:paraId="22E9F1FA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line="266" w:lineRule="auto"/>
        <w:ind w:right="2759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der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skabes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tydelighed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over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for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medarbejderne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om,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hvad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op- samles, bruges, hvorfor, hvordan og af hvem?</w:t>
      </w:r>
    </w:p>
    <w:p w14:paraId="22E9F1FB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line="268" w:lineRule="auto"/>
        <w:ind w:right="2665"/>
        <w:rPr>
          <w:color w:val="001965"/>
          <w:sz w:val="20"/>
        </w:rPr>
      </w:pPr>
      <w:r w:rsidRPr="00E15457">
        <w:rPr>
          <w:color w:val="001965"/>
          <w:sz w:val="20"/>
        </w:rPr>
        <w:t>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medarbejdernes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behov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for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fleksibilitet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privatliv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blevet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taget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tilstrækkeligt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 xml:space="preserve">i </w:t>
      </w:r>
      <w:r w:rsidRPr="00E15457">
        <w:rPr>
          <w:color w:val="001965"/>
          <w:spacing w:val="-2"/>
          <w:sz w:val="20"/>
        </w:rPr>
        <w:t>betragtning?</w:t>
      </w:r>
    </w:p>
    <w:p w14:paraId="22E9F1FC" w14:textId="77777777" w:rsidR="003D5EC4" w:rsidRPr="00E15457" w:rsidRDefault="00000000">
      <w:pPr>
        <w:pStyle w:val="Overskrift2"/>
        <w:spacing w:before="208"/>
        <w:ind w:right="0"/>
        <w:rPr>
          <w:color w:val="001965"/>
        </w:rPr>
      </w:pPr>
      <w:bookmarkStart w:id="8" w:name="_Toc197949696"/>
      <w:r w:rsidRPr="00E15457">
        <w:rPr>
          <w:color w:val="001965"/>
        </w:rPr>
        <w:t>Når</w:t>
      </w:r>
      <w:r w:rsidRPr="00E15457">
        <w:rPr>
          <w:color w:val="001965"/>
          <w:spacing w:val="27"/>
        </w:rPr>
        <w:t xml:space="preserve"> </w:t>
      </w:r>
      <w:r w:rsidRPr="00E15457">
        <w:rPr>
          <w:color w:val="001965"/>
        </w:rPr>
        <w:t>teknologi</w:t>
      </w:r>
      <w:r w:rsidRPr="00E15457">
        <w:rPr>
          <w:color w:val="001965"/>
          <w:spacing w:val="32"/>
        </w:rPr>
        <w:t xml:space="preserve"> </w:t>
      </w:r>
      <w:r w:rsidRPr="00E15457">
        <w:rPr>
          <w:color w:val="001965"/>
        </w:rPr>
        <w:t>møder</w:t>
      </w:r>
      <w:r w:rsidRPr="00E15457">
        <w:rPr>
          <w:color w:val="001965"/>
          <w:spacing w:val="27"/>
        </w:rPr>
        <w:t xml:space="preserve"> </w:t>
      </w:r>
      <w:r w:rsidRPr="00E15457">
        <w:rPr>
          <w:color w:val="001965"/>
        </w:rPr>
        <w:t>rekruttering:</w:t>
      </w:r>
      <w:r w:rsidRPr="00E15457">
        <w:rPr>
          <w:color w:val="001965"/>
          <w:spacing w:val="41"/>
        </w:rPr>
        <w:t xml:space="preserve"> </w:t>
      </w:r>
      <w:r w:rsidRPr="00E15457">
        <w:rPr>
          <w:color w:val="001965"/>
        </w:rPr>
        <w:t>Når</w:t>
      </w:r>
      <w:r w:rsidRPr="00E15457">
        <w:rPr>
          <w:color w:val="001965"/>
          <w:spacing w:val="29"/>
        </w:rPr>
        <w:t xml:space="preserve"> </w:t>
      </w:r>
      <w:r w:rsidRPr="00E15457">
        <w:rPr>
          <w:color w:val="001965"/>
        </w:rPr>
        <w:t>algoritmer</w:t>
      </w:r>
      <w:r w:rsidRPr="00E15457">
        <w:rPr>
          <w:color w:val="001965"/>
          <w:spacing w:val="31"/>
        </w:rPr>
        <w:t xml:space="preserve"> </w:t>
      </w:r>
      <w:r w:rsidRPr="00E15457">
        <w:rPr>
          <w:color w:val="001965"/>
          <w:spacing w:val="-2"/>
        </w:rPr>
        <w:t>udvælger</w:t>
      </w:r>
      <w:bookmarkEnd w:id="8"/>
    </w:p>
    <w:p w14:paraId="22E9F1FD" w14:textId="77777777" w:rsidR="003D5EC4" w:rsidRPr="00E15457" w:rsidRDefault="00000000">
      <w:pPr>
        <w:pStyle w:val="Overskrift3"/>
        <w:spacing w:before="266"/>
        <w:rPr>
          <w:color w:val="001965"/>
        </w:rPr>
      </w:pPr>
      <w:bookmarkStart w:id="9" w:name="_Toc197949697"/>
      <w:r w:rsidRPr="00E15457">
        <w:rPr>
          <w:color w:val="001965"/>
        </w:rPr>
        <w:t>Datatype: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Stamdata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  <w:spacing w:val="-2"/>
        </w:rPr>
        <w:t>performancedata</w:t>
      </w:r>
      <w:bookmarkEnd w:id="9"/>
    </w:p>
    <w:p w14:paraId="22E9F1FE" w14:textId="77777777" w:rsidR="003D5EC4" w:rsidRPr="00E15457" w:rsidRDefault="00000000">
      <w:pPr>
        <w:pStyle w:val="Brdtekst"/>
        <w:spacing w:before="150" w:line="271" w:lineRule="auto"/>
        <w:ind w:left="110" w:right="2581"/>
        <w:rPr>
          <w:color w:val="001965"/>
        </w:rPr>
      </w:pPr>
      <w:r w:rsidRPr="00E15457">
        <w:rPr>
          <w:color w:val="001965"/>
        </w:rPr>
        <w:t>En nyuddannet jobansøger uploader sin ansøgning i en virksomheds system. Ved upload bliver han bedt om at give samtykke til, at virksomheden gemmer og bruger hans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data,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herunder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stamdata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som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navn,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adresse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uddannelse,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samt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analyse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af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tek- sten i ansøgningen.</w:t>
      </w:r>
    </w:p>
    <w:p w14:paraId="22E9F1FF" w14:textId="77777777" w:rsidR="003D5EC4" w:rsidRPr="00E15457" w:rsidRDefault="00000000">
      <w:pPr>
        <w:pStyle w:val="Brdtekst"/>
        <w:spacing w:line="271" w:lineRule="auto"/>
        <w:ind w:left="110" w:right="2593"/>
        <w:jc w:val="both"/>
        <w:rPr>
          <w:color w:val="001965"/>
        </w:rPr>
      </w:pPr>
      <w:r w:rsidRPr="00E15457">
        <w:rPr>
          <w:color w:val="001965"/>
        </w:rPr>
        <w:t>Systemet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kombinerer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disse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data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med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tidligere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ansøgeres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profiler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offentligt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tilgænge- lige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data,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såsom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sociale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medieopslag, for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rangere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ansøgerne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efter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deres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sandsynlig- hed for succes i jobbet.</w:t>
      </w:r>
    </w:p>
    <w:p w14:paraId="22E9F200" w14:textId="77777777" w:rsidR="003D5EC4" w:rsidRPr="00E15457" w:rsidRDefault="003D5EC4">
      <w:pPr>
        <w:pStyle w:val="Brdtekst"/>
        <w:rPr>
          <w:color w:val="001965"/>
        </w:rPr>
      </w:pPr>
    </w:p>
    <w:p w14:paraId="22E9F201" w14:textId="77777777" w:rsidR="003D5EC4" w:rsidRPr="00E15457" w:rsidRDefault="003D5EC4">
      <w:pPr>
        <w:pStyle w:val="Brdtekst"/>
        <w:spacing w:before="181"/>
        <w:rPr>
          <w:color w:val="001965"/>
        </w:rPr>
      </w:pPr>
    </w:p>
    <w:p w14:paraId="22E9F202" w14:textId="77777777" w:rsidR="003D5EC4" w:rsidRPr="00E15457" w:rsidRDefault="00000000">
      <w:pPr>
        <w:pStyle w:val="Overskrift4"/>
        <w:rPr>
          <w:color w:val="001965"/>
        </w:rPr>
      </w:pPr>
      <w:r w:rsidRPr="00E15457">
        <w:rPr>
          <w:color w:val="001965"/>
          <w:spacing w:val="-2"/>
        </w:rPr>
        <w:t>Udfordringer</w:t>
      </w:r>
    </w:p>
    <w:p w14:paraId="22E9F203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before="136" w:line="268" w:lineRule="auto"/>
        <w:ind w:right="2723"/>
        <w:rPr>
          <w:color w:val="001965"/>
          <w:sz w:val="20"/>
        </w:rPr>
      </w:pPr>
      <w:r w:rsidRPr="00E15457">
        <w:rPr>
          <w:color w:val="001965"/>
          <w:sz w:val="20"/>
        </w:rPr>
        <w:t>Algoritmen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anvender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data,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som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ansøgerne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ikke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altid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bevidste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om,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f.eks.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fra sociale medier.</w:t>
      </w:r>
    </w:p>
    <w:p w14:paraId="22E9F204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line="266" w:lineRule="auto"/>
        <w:ind w:right="2596"/>
        <w:rPr>
          <w:color w:val="001965"/>
          <w:sz w:val="20"/>
        </w:rPr>
      </w:pPr>
      <w:r w:rsidRPr="00E15457">
        <w:rPr>
          <w:color w:val="001965"/>
          <w:sz w:val="20"/>
        </w:rPr>
        <w:t>Ansøgerne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har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begrænset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indsigt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i,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deres</w:t>
      </w:r>
      <w:r w:rsidRPr="00E15457">
        <w:rPr>
          <w:color w:val="001965"/>
          <w:spacing w:val="-1"/>
          <w:sz w:val="20"/>
        </w:rPr>
        <w:t xml:space="preserve"> </w:t>
      </w:r>
      <w:r w:rsidRPr="00E15457">
        <w:rPr>
          <w:color w:val="001965"/>
          <w:sz w:val="20"/>
        </w:rPr>
        <w:t>data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vægtes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bruges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 xml:space="preserve">be- </w:t>
      </w:r>
      <w:r w:rsidRPr="00E15457">
        <w:rPr>
          <w:color w:val="001965"/>
          <w:spacing w:val="-2"/>
          <w:sz w:val="20"/>
        </w:rPr>
        <w:t>slutningsprocessen.</w:t>
      </w:r>
    </w:p>
    <w:p w14:paraId="22E9F205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line="266" w:lineRule="auto"/>
        <w:ind w:right="2738"/>
        <w:rPr>
          <w:color w:val="001965"/>
          <w:sz w:val="20"/>
        </w:rPr>
      </w:pPr>
      <w:r w:rsidRPr="00E15457">
        <w:rPr>
          <w:color w:val="001965"/>
          <w:sz w:val="20"/>
        </w:rPr>
        <w:t>Det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svært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gennemskue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om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ansøgere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reelt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kan frasige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sig,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virksomhe- den gemmer og sammenligner data.</w:t>
      </w:r>
    </w:p>
    <w:p w14:paraId="22E9F206" w14:textId="77777777" w:rsidR="003D5EC4" w:rsidRPr="00E15457" w:rsidRDefault="003D5EC4">
      <w:pPr>
        <w:spacing w:line="266" w:lineRule="auto"/>
        <w:rPr>
          <w:color w:val="001965"/>
          <w:sz w:val="20"/>
        </w:rPr>
        <w:sectPr w:rsidR="003D5EC4" w:rsidRPr="00E15457">
          <w:pgSz w:w="11910" w:h="16840"/>
          <w:pgMar w:top="1420" w:right="400" w:bottom="280" w:left="1080" w:header="1233" w:footer="0" w:gutter="0"/>
          <w:cols w:space="708"/>
        </w:sectPr>
      </w:pPr>
    </w:p>
    <w:p w14:paraId="22E9F207" w14:textId="77777777" w:rsidR="003D5EC4" w:rsidRPr="00E15457" w:rsidRDefault="003D5EC4">
      <w:pPr>
        <w:pStyle w:val="Brdtekst"/>
        <w:rPr>
          <w:color w:val="001965"/>
        </w:rPr>
      </w:pPr>
    </w:p>
    <w:p w14:paraId="22E9F208" w14:textId="77777777" w:rsidR="003D5EC4" w:rsidRPr="00E15457" w:rsidRDefault="003D5EC4">
      <w:pPr>
        <w:pStyle w:val="Brdtekst"/>
        <w:rPr>
          <w:color w:val="001965"/>
        </w:rPr>
      </w:pPr>
    </w:p>
    <w:p w14:paraId="22E9F209" w14:textId="77777777" w:rsidR="003D5EC4" w:rsidRPr="00E15457" w:rsidRDefault="003D5EC4">
      <w:pPr>
        <w:pStyle w:val="Brdtekst"/>
        <w:spacing w:before="39"/>
        <w:rPr>
          <w:color w:val="001965"/>
        </w:rPr>
      </w:pPr>
    </w:p>
    <w:p w14:paraId="22E9F20A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before="1" w:line="266" w:lineRule="auto"/>
        <w:ind w:right="2821"/>
        <w:rPr>
          <w:color w:val="001965"/>
          <w:sz w:val="20"/>
        </w:rPr>
      </w:pPr>
      <w:r w:rsidRPr="00E15457">
        <w:rPr>
          <w:color w:val="001965"/>
          <w:sz w:val="20"/>
        </w:rPr>
        <w:t>Det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er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uklart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om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det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have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konsekvenser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for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den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enkelte,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hvis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denne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ikke ønsker, at denne data bruges på denne måde</w:t>
      </w:r>
    </w:p>
    <w:p w14:paraId="22E9F20B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line="266" w:lineRule="auto"/>
        <w:ind w:right="2871"/>
        <w:rPr>
          <w:color w:val="001965"/>
          <w:sz w:val="20"/>
        </w:rPr>
      </w:pP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bias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de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anvendte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historiske</w:t>
      </w:r>
      <w:r w:rsidRPr="00E15457">
        <w:rPr>
          <w:color w:val="001965"/>
          <w:spacing w:val="-1"/>
          <w:sz w:val="20"/>
        </w:rPr>
        <w:t xml:space="preserve"> </w:t>
      </w:r>
      <w:r w:rsidRPr="00E15457">
        <w:rPr>
          <w:color w:val="001965"/>
          <w:sz w:val="20"/>
        </w:rPr>
        <w:t>data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føre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til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uretfærdig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behandling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af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visse grupper af ansøgere</w:t>
      </w:r>
    </w:p>
    <w:p w14:paraId="22E9F20C" w14:textId="77777777" w:rsidR="003D5EC4" w:rsidRPr="00E15457" w:rsidRDefault="003D5EC4">
      <w:pPr>
        <w:pStyle w:val="Brdtekst"/>
        <w:rPr>
          <w:color w:val="001965"/>
        </w:rPr>
      </w:pPr>
    </w:p>
    <w:p w14:paraId="22E9F20D" w14:textId="77777777" w:rsidR="003D5EC4" w:rsidRPr="00E15457" w:rsidRDefault="003D5EC4">
      <w:pPr>
        <w:pStyle w:val="Brdtekst"/>
        <w:spacing w:before="39"/>
        <w:rPr>
          <w:color w:val="001965"/>
        </w:rPr>
      </w:pPr>
    </w:p>
    <w:p w14:paraId="22E9F20E" w14:textId="77777777" w:rsidR="003D5EC4" w:rsidRPr="00E15457" w:rsidRDefault="00000000">
      <w:pPr>
        <w:pStyle w:val="Overskrift4"/>
        <w:rPr>
          <w:color w:val="001965"/>
        </w:rPr>
      </w:pPr>
      <w:r w:rsidRPr="00E15457">
        <w:rPr>
          <w:color w:val="001965"/>
          <w:spacing w:val="-2"/>
        </w:rPr>
        <w:t>Dialogpunkter</w:t>
      </w:r>
    </w:p>
    <w:p w14:paraId="22E9F20F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before="136" w:line="266" w:lineRule="auto"/>
        <w:ind w:right="2765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virksomheden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sikre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gennemsigtighed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brugen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af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data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 xml:space="preserve">rekrutte- </w:t>
      </w:r>
      <w:r w:rsidRPr="00E15457">
        <w:rPr>
          <w:color w:val="001965"/>
          <w:spacing w:val="-2"/>
          <w:sz w:val="20"/>
        </w:rPr>
        <w:t>ringsprocessen?</w:t>
      </w:r>
    </w:p>
    <w:p w14:paraId="22E9F210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line="239" w:lineRule="exact"/>
        <w:rPr>
          <w:color w:val="001965"/>
          <w:sz w:val="20"/>
        </w:rPr>
      </w:pPr>
      <w:r w:rsidRPr="00E15457">
        <w:rPr>
          <w:color w:val="001965"/>
          <w:sz w:val="20"/>
        </w:rPr>
        <w:t>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det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lovligt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indhente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samtykke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en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pacing w:val="-2"/>
          <w:sz w:val="20"/>
        </w:rPr>
        <w:t>rekrutteringssituation?</w:t>
      </w:r>
    </w:p>
    <w:p w14:paraId="22E9F211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before="14" w:line="266" w:lineRule="auto"/>
        <w:ind w:right="2653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sikres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det,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bias</w:t>
      </w:r>
      <w:r w:rsidRPr="00E15457">
        <w:rPr>
          <w:color w:val="001965"/>
          <w:spacing w:val="-1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de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historiske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data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fra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tidligere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ansættelser</w:t>
      </w:r>
      <w:r w:rsidRPr="00E15457">
        <w:rPr>
          <w:color w:val="001965"/>
          <w:spacing w:val="-1"/>
          <w:sz w:val="20"/>
        </w:rPr>
        <w:t xml:space="preserve"> </w:t>
      </w:r>
      <w:r w:rsidRPr="00E15457">
        <w:rPr>
          <w:color w:val="001965"/>
          <w:sz w:val="20"/>
        </w:rPr>
        <w:t>ikke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fø- rer til forskelsbehandling og diskrimination?</w:t>
      </w:r>
    </w:p>
    <w:p w14:paraId="22E9F212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line="266" w:lineRule="auto"/>
        <w:ind w:right="2781"/>
        <w:rPr>
          <w:color w:val="001965"/>
          <w:sz w:val="20"/>
        </w:rPr>
      </w:pPr>
      <w:r w:rsidRPr="00E15457">
        <w:rPr>
          <w:color w:val="001965"/>
          <w:sz w:val="20"/>
        </w:rPr>
        <w:t>Hvornår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menneskelig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håndtering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sagen –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eller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den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 xml:space="preserve">fuldautomatise- </w:t>
      </w:r>
      <w:r w:rsidRPr="00E15457">
        <w:rPr>
          <w:color w:val="001965"/>
          <w:spacing w:val="-4"/>
          <w:sz w:val="20"/>
        </w:rPr>
        <w:t>ret?</w:t>
      </w:r>
    </w:p>
    <w:p w14:paraId="22E9F213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line="268" w:lineRule="auto"/>
        <w:ind w:right="2753"/>
        <w:rPr>
          <w:color w:val="001965"/>
          <w:sz w:val="20"/>
        </w:rPr>
      </w:pPr>
      <w:r w:rsidRPr="00E15457">
        <w:rPr>
          <w:color w:val="001965"/>
          <w:sz w:val="20"/>
        </w:rPr>
        <w:t>Er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det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nødvendigt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inkludere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data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fra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sociale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medier</w:t>
      </w:r>
      <w:r w:rsidRPr="00E15457">
        <w:rPr>
          <w:color w:val="001965"/>
          <w:spacing w:val="-1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sikres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etisk brug? Hvad er de mest afgørende og vigtige data – og kan vi klare opgaven med dem?</w:t>
      </w:r>
    </w:p>
    <w:p w14:paraId="22E9F214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line="235" w:lineRule="exact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8"/>
          <w:sz w:val="20"/>
        </w:rPr>
        <w:t xml:space="preserve"> </w:t>
      </w:r>
      <w:r w:rsidRPr="00E15457">
        <w:rPr>
          <w:color w:val="001965"/>
          <w:sz w:val="20"/>
        </w:rPr>
        <w:t>sikrer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man,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8"/>
          <w:sz w:val="20"/>
        </w:rPr>
        <w:t xml:space="preserve"> </w:t>
      </w:r>
      <w:r w:rsidRPr="00E15457">
        <w:rPr>
          <w:color w:val="001965"/>
          <w:sz w:val="20"/>
        </w:rPr>
        <w:t>bias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identificeres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minimeres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8"/>
          <w:sz w:val="20"/>
        </w:rPr>
        <w:t xml:space="preserve"> </w:t>
      </w:r>
      <w:r w:rsidRPr="00E15457">
        <w:rPr>
          <w:color w:val="001965"/>
          <w:spacing w:val="-2"/>
          <w:sz w:val="20"/>
        </w:rPr>
        <w:t>algoritmen?</w:t>
      </w:r>
    </w:p>
    <w:p w14:paraId="22E9F215" w14:textId="77777777" w:rsidR="003D5EC4" w:rsidRPr="00E15457" w:rsidRDefault="003D5EC4">
      <w:pPr>
        <w:pStyle w:val="Brdtekst"/>
        <w:rPr>
          <w:color w:val="001965"/>
        </w:rPr>
      </w:pPr>
    </w:p>
    <w:p w14:paraId="22E9F216" w14:textId="77777777" w:rsidR="003D5EC4" w:rsidRPr="00E15457" w:rsidRDefault="003D5EC4">
      <w:pPr>
        <w:pStyle w:val="Brdtekst"/>
        <w:spacing w:before="44"/>
        <w:rPr>
          <w:color w:val="001965"/>
        </w:rPr>
      </w:pPr>
    </w:p>
    <w:p w14:paraId="22E9F217" w14:textId="473C5005" w:rsidR="003D5EC4" w:rsidRPr="00E15457" w:rsidRDefault="00000000">
      <w:pPr>
        <w:pStyle w:val="Overskrift2"/>
        <w:spacing w:line="259" w:lineRule="auto"/>
        <w:rPr>
          <w:color w:val="001965"/>
        </w:rPr>
      </w:pPr>
      <w:bookmarkStart w:id="10" w:name="_Toc197949698"/>
      <w:r w:rsidRPr="00E15457">
        <w:rPr>
          <w:color w:val="001965"/>
        </w:rPr>
        <w:t>Når teknologi møder sikkerhed: Biometri og multi-factor authentication (MFA)</w:t>
      </w:r>
      <w:bookmarkEnd w:id="10"/>
    </w:p>
    <w:p w14:paraId="22E9F218" w14:textId="77777777" w:rsidR="003D5EC4" w:rsidRPr="00E15457" w:rsidRDefault="00000000">
      <w:pPr>
        <w:pStyle w:val="Overskrift3"/>
        <w:rPr>
          <w:color w:val="001965"/>
        </w:rPr>
      </w:pPr>
      <w:bookmarkStart w:id="11" w:name="_Toc197949699"/>
      <w:r w:rsidRPr="00E15457">
        <w:rPr>
          <w:color w:val="001965"/>
        </w:rPr>
        <w:t>Datatype:</w:t>
      </w:r>
      <w:r w:rsidRPr="00E15457">
        <w:rPr>
          <w:color w:val="001965"/>
          <w:spacing w:val="-8"/>
        </w:rPr>
        <w:t xml:space="preserve"> </w:t>
      </w:r>
      <w:r w:rsidRPr="00E15457">
        <w:rPr>
          <w:color w:val="001965"/>
        </w:rPr>
        <w:t>Biometriske</w:t>
      </w:r>
      <w:r w:rsidRPr="00E15457">
        <w:rPr>
          <w:color w:val="001965"/>
          <w:spacing w:val="-10"/>
        </w:rPr>
        <w:t xml:space="preserve"> </w:t>
      </w:r>
      <w:r w:rsidRPr="00E15457">
        <w:rPr>
          <w:color w:val="001965"/>
          <w:spacing w:val="-4"/>
        </w:rPr>
        <w:t>data</w:t>
      </w:r>
      <w:bookmarkEnd w:id="11"/>
    </w:p>
    <w:p w14:paraId="22E9F219" w14:textId="77777777" w:rsidR="003D5EC4" w:rsidRPr="00E15457" w:rsidRDefault="00000000">
      <w:pPr>
        <w:pStyle w:val="Brdtekst"/>
        <w:spacing w:before="147" w:line="271" w:lineRule="auto"/>
        <w:ind w:left="110" w:right="2581"/>
        <w:rPr>
          <w:color w:val="001965"/>
        </w:rPr>
      </w:pPr>
      <w:r w:rsidRPr="00E15457">
        <w:rPr>
          <w:color w:val="001965"/>
        </w:rPr>
        <w:t>En virksomhed implementerer en ny sikkerhedsløsning, hvor medarbejdere skal bruge fingeraftryk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ansigtsgenkendelse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for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logge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ind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på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deres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arbejdscomputere.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Løsnin- gen opfylder krav om øget datasikkerhed i henhold til ny EU-lovgivning (DORA).</w:t>
      </w:r>
    </w:p>
    <w:p w14:paraId="22E9F21A" w14:textId="77777777" w:rsidR="003D5EC4" w:rsidRPr="00E15457" w:rsidRDefault="00000000">
      <w:pPr>
        <w:pStyle w:val="Brdtekst"/>
        <w:spacing w:before="121" w:line="273" w:lineRule="auto"/>
        <w:ind w:left="110" w:right="2581"/>
        <w:rPr>
          <w:color w:val="001965"/>
        </w:rPr>
      </w:pPr>
      <w:r w:rsidRPr="00E15457">
        <w:rPr>
          <w:color w:val="001965"/>
        </w:rPr>
        <w:t>Virksomheden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kræver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samtykke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fra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medarbejderne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til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indsamle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gemme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deres biometriske data.</w:t>
      </w:r>
    </w:p>
    <w:p w14:paraId="22E9F21B" w14:textId="77777777" w:rsidR="003D5EC4" w:rsidRPr="00E15457" w:rsidRDefault="00000000">
      <w:pPr>
        <w:pStyle w:val="Overskrift4"/>
        <w:spacing w:before="117"/>
        <w:rPr>
          <w:color w:val="001965"/>
        </w:rPr>
      </w:pPr>
      <w:r w:rsidRPr="00E15457">
        <w:rPr>
          <w:color w:val="001965"/>
          <w:spacing w:val="-2"/>
        </w:rPr>
        <w:t>Udfordringer</w:t>
      </w:r>
    </w:p>
    <w:p w14:paraId="22E9F21C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before="135" w:line="268" w:lineRule="auto"/>
        <w:ind w:right="2669"/>
        <w:rPr>
          <w:color w:val="001965"/>
          <w:sz w:val="20"/>
        </w:rPr>
      </w:pPr>
      <w:r w:rsidRPr="00E15457">
        <w:rPr>
          <w:color w:val="001965"/>
          <w:sz w:val="20"/>
        </w:rPr>
        <w:t>Medarbejderne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bekymret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for,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deres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biometriske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data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opbevares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og anvendes, især i tilfælde af databrud.</w:t>
      </w:r>
    </w:p>
    <w:p w14:paraId="22E9F21D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line="266" w:lineRule="auto"/>
        <w:ind w:right="2885"/>
        <w:rPr>
          <w:color w:val="001965"/>
          <w:sz w:val="20"/>
        </w:rPr>
      </w:pPr>
      <w:r w:rsidRPr="00E15457">
        <w:rPr>
          <w:color w:val="001965"/>
          <w:sz w:val="20"/>
        </w:rPr>
        <w:t>Der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begrænset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klarhed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over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alternativer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til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biometriske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løsninger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for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dem, der ikke ønsker at give samtykke.</w:t>
      </w:r>
    </w:p>
    <w:p w14:paraId="22E9F21E" w14:textId="77777777" w:rsidR="003D5EC4" w:rsidRPr="00E15457" w:rsidRDefault="00000000">
      <w:pPr>
        <w:pStyle w:val="Overskrift4"/>
        <w:spacing w:before="116"/>
        <w:rPr>
          <w:color w:val="001965"/>
        </w:rPr>
      </w:pPr>
      <w:r w:rsidRPr="00E15457">
        <w:rPr>
          <w:color w:val="001965"/>
          <w:spacing w:val="-2"/>
        </w:rPr>
        <w:t>Dialogpunkter</w:t>
      </w:r>
    </w:p>
    <w:p w14:paraId="22E9F21F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before="136" w:line="266" w:lineRule="auto"/>
        <w:ind w:right="2986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sikres,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biometriske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data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opbevares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sikkert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kun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bruges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til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det specificerede formål?</w:t>
      </w:r>
    </w:p>
    <w:p w14:paraId="22E9F220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line="239" w:lineRule="exact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10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9"/>
          <w:sz w:val="20"/>
        </w:rPr>
        <w:t xml:space="preserve"> </w:t>
      </w:r>
      <w:r w:rsidRPr="00E15457">
        <w:rPr>
          <w:color w:val="001965"/>
          <w:sz w:val="20"/>
        </w:rPr>
        <w:t>medarbejderne</w:t>
      </w:r>
      <w:r w:rsidRPr="00E15457">
        <w:rPr>
          <w:color w:val="001965"/>
          <w:spacing w:val="-9"/>
          <w:sz w:val="20"/>
        </w:rPr>
        <w:t xml:space="preserve"> </w:t>
      </w:r>
      <w:r w:rsidRPr="00E15457">
        <w:rPr>
          <w:color w:val="001965"/>
          <w:sz w:val="20"/>
        </w:rPr>
        <w:t>føle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sig</w:t>
      </w:r>
      <w:r w:rsidRPr="00E15457">
        <w:rPr>
          <w:color w:val="001965"/>
          <w:spacing w:val="-9"/>
          <w:sz w:val="20"/>
        </w:rPr>
        <w:t xml:space="preserve"> </w:t>
      </w:r>
      <w:r w:rsidRPr="00E15457">
        <w:rPr>
          <w:color w:val="001965"/>
          <w:spacing w:val="-2"/>
          <w:sz w:val="20"/>
        </w:rPr>
        <w:t>trygge?</w:t>
      </w:r>
    </w:p>
    <w:p w14:paraId="22E9F221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before="15" w:line="266" w:lineRule="auto"/>
        <w:ind w:right="2696"/>
        <w:rPr>
          <w:color w:val="001965"/>
          <w:sz w:val="20"/>
        </w:rPr>
      </w:pPr>
      <w:r w:rsidRPr="00E15457">
        <w:rPr>
          <w:color w:val="001965"/>
          <w:sz w:val="20"/>
        </w:rPr>
        <w:t>Hvilke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alternativer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tilbydes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medarbejdere,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der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ikke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ønsker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anvende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bio- metriske løsninger?</w:t>
      </w:r>
    </w:p>
    <w:p w14:paraId="22E9F222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line="239" w:lineRule="exact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er</w:t>
      </w:r>
      <w:r w:rsidRPr="00E15457">
        <w:rPr>
          <w:color w:val="001965"/>
          <w:spacing w:val="-8"/>
          <w:sz w:val="20"/>
        </w:rPr>
        <w:t xml:space="preserve"> </w:t>
      </w:r>
      <w:r w:rsidRPr="00E15457">
        <w:rPr>
          <w:color w:val="001965"/>
          <w:sz w:val="20"/>
        </w:rPr>
        <w:t>de</w:t>
      </w:r>
      <w:r w:rsidRPr="00E15457">
        <w:rPr>
          <w:color w:val="001965"/>
          <w:spacing w:val="-8"/>
          <w:sz w:val="20"/>
        </w:rPr>
        <w:t xml:space="preserve"> </w:t>
      </w:r>
      <w:r w:rsidRPr="00E15457">
        <w:rPr>
          <w:color w:val="001965"/>
          <w:sz w:val="20"/>
        </w:rPr>
        <w:t>forskellige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alternativer</w:t>
      </w:r>
      <w:r w:rsidRPr="00E15457">
        <w:rPr>
          <w:color w:val="001965"/>
          <w:spacing w:val="-8"/>
          <w:sz w:val="20"/>
        </w:rPr>
        <w:t xml:space="preserve"> </w:t>
      </w:r>
      <w:r w:rsidRPr="00E15457">
        <w:rPr>
          <w:color w:val="001965"/>
          <w:sz w:val="20"/>
        </w:rPr>
        <w:t>kommunikeret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til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pacing w:val="-2"/>
          <w:sz w:val="20"/>
        </w:rPr>
        <w:t>medarbejderne?</w:t>
      </w:r>
    </w:p>
    <w:p w14:paraId="22E9F223" w14:textId="77777777" w:rsidR="003D5EC4" w:rsidRPr="00E15457" w:rsidRDefault="003D5EC4">
      <w:pPr>
        <w:spacing w:line="239" w:lineRule="exact"/>
        <w:rPr>
          <w:color w:val="001965"/>
          <w:sz w:val="20"/>
        </w:rPr>
        <w:sectPr w:rsidR="003D5EC4" w:rsidRPr="00E15457">
          <w:pgSz w:w="11910" w:h="16840"/>
          <w:pgMar w:top="1420" w:right="400" w:bottom="280" w:left="1080" w:header="1233" w:footer="0" w:gutter="0"/>
          <w:cols w:space="708"/>
        </w:sectPr>
      </w:pPr>
    </w:p>
    <w:p w14:paraId="22E9F224" w14:textId="77777777" w:rsidR="003D5EC4" w:rsidRPr="00E15457" w:rsidRDefault="003D5EC4">
      <w:pPr>
        <w:pStyle w:val="Brdtekst"/>
        <w:rPr>
          <w:color w:val="001965"/>
          <w:sz w:val="26"/>
        </w:rPr>
      </w:pPr>
    </w:p>
    <w:p w14:paraId="22E9F225" w14:textId="77777777" w:rsidR="003D5EC4" w:rsidRPr="00E15457" w:rsidRDefault="003D5EC4">
      <w:pPr>
        <w:pStyle w:val="Brdtekst"/>
        <w:rPr>
          <w:color w:val="001965"/>
          <w:sz w:val="26"/>
        </w:rPr>
      </w:pPr>
    </w:p>
    <w:p w14:paraId="22E9F226" w14:textId="77777777" w:rsidR="003D5EC4" w:rsidRPr="00E15457" w:rsidRDefault="003D5EC4">
      <w:pPr>
        <w:pStyle w:val="Brdtekst"/>
        <w:rPr>
          <w:color w:val="001965"/>
          <w:sz w:val="26"/>
        </w:rPr>
      </w:pPr>
    </w:p>
    <w:p w14:paraId="22E9F227" w14:textId="77777777" w:rsidR="003D5EC4" w:rsidRPr="00E15457" w:rsidRDefault="003D5EC4">
      <w:pPr>
        <w:pStyle w:val="Brdtekst"/>
        <w:spacing w:before="95"/>
        <w:rPr>
          <w:color w:val="001965"/>
          <w:sz w:val="26"/>
        </w:rPr>
      </w:pPr>
    </w:p>
    <w:p w14:paraId="22E9F228" w14:textId="77777777" w:rsidR="003D5EC4" w:rsidRPr="00E15457" w:rsidRDefault="00000000">
      <w:pPr>
        <w:pStyle w:val="Overskrift2"/>
        <w:spacing w:before="1" w:line="259" w:lineRule="auto"/>
        <w:ind w:right="2907"/>
        <w:rPr>
          <w:color w:val="001965"/>
        </w:rPr>
      </w:pPr>
      <w:bookmarkStart w:id="12" w:name="_Toc197949700"/>
      <w:r w:rsidRPr="00E15457">
        <w:rPr>
          <w:color w:val="001965"/>
        </w:rPr>
        <w:t>Når teknologi møder medarbejderudvikling: Automatisk match</w:t>
      </w:r>
      <w:r w:rsidRPr="00E15457">
        <w:rPr>
          <w:color w:val="001965"/>
          <w:spacing w:val="40"/>
        </w:rPr>
        <w:t xml:space="preserve"> </w:t>
      </w:r>
      <w:r w:rsidRPr="00E15457">
        <w:rPr>
          <w:color w:val="001965"/>
        </w:rPr>
        <w:t>af</w:t>
      </w:r>
      <w:r w:rsidRPr="00E15457">
        <w:rPr>
          <w:color w:val="001965"/>
          <w:spacing w:val="40"/>
        </w:rPr>
        <w:t xml:space="preserve"> </w:t>
      </w:r>
      <w:r w:rsidRPr="00E15457">
        <w:rPr>
          <w:color w:val="001965"/>
        </w:rPr>
        <w:t>medarbejderprofiler</w:t>
      </w:r>
      <w:r w:rsidRPr="00E15457">
        <w:rPr>
          <w:color w:val="001965"/>
          <w:spacing w:val="38"/>
        </w:rPr>
        <w:t xml:space="preserve"> </w:t>
      </w:r>
      <w:r w:rsidRPr="00E15457">
        <w:rPr>
          <w:color w:val="001965"/>
        </w:rPr>
        <w:t>med</w:t>
      </w:r>
      <w:r w:rsidRPr="00E15457">
        <w:rPr>
          <w:color w:val="001965"/>
          <w:spacing w:val="38"/>
        </w:rPr>
        <w:t xml:space="preserve"> </w:t>
      </w:r>
      <w:r w:rsidRPr="00E15457">
        <w:rPr>
          <w:color w:val="001965"/>
        </w:rPr>
        <w:t>ledige</w:t>
      </w:r>
      <w:r w:rsidRPr="00E15457">
        <w:rPr>
          <w:color w:val="001965"/>
          <w:spacing w:val="38"/>
        </w:rPr>
        <w:t xml:space="preserve"> </w:t>
      </w:r>
      <w:r w:rsidRPr="00E15457">
        <w:rPr>
          <w:color w:val="001965"/>
        </w:rPr>
        <w:t>interne</w:t>
      </w:r>
      <w:r w:rsidRPr="00E15457">
        <w:rPr>
          <w:color w:val="001965"/>
          <w:spacing w:val="38"/>
        </w:rPr>
        <w:t xml:space="preserve"> </w:t>
      </w:r>
      <w:r w:rsidRPr="00E15457">
        <w:rPr>
          <w:color w:val="001965"/>
        </w:rPr>
        <w:t>stillinger</w:t>
      </w:r>
      <w:bookmarkEnd w:id="12"/>
    </w:p>
    <w:p w14:paraId="22E9F229" w14:textId="77777777" w:rsidR="003D5EC4" w:rsidRPr="00E15457" w:rsidRDefault="00000000">
      <w:pPr>
        <w:pStyle w:val="Overskrift3"/>
        <w:spacing w:before="243"/>
        <w:rPr>
          <w:color w:val="001965"/>
        </w:rPr>
      </w:pPr>
      <w:bookmarkStart w:id="13" w:name="_Toc197949701"/>
      <w:r w:rsidRPr="00E15457">
        <w:rPr>
          <w:color w:val="001965"/>
        </w:rPr>
        <w:t>Datatype:</w:t>
      </w:r>
      <w:r w:rsidRPr="00E15457">
        <w:rPr>
          <w:color w:val="001965"/>
          <w:spacing w:val="-7"/>
        </w:rPr>
        <w:t xml:space="preserve"> </w:t>
      </w:r>
      <w:r w:rsidRPr="00E15457">
        <w:rPr>
          <w:color w:val="001965"/>
        </w:rPr>
        <w:t>Performancedata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7"/>
        </w:rPr>
        <w:t xml:space="preserve"> </w:t>
      </w:r>
      <w:r w:rsidRPr="00E15457">
        <w:rPr>
          <w:color w:val="001965"/>
          <w:spacing w:val="-2"/>
        </w:rPr>
        <w:t>stamdata</w:t>
      </w:r>
      <w:bookmarkEnd w:id="13"/>
    </w:p>
    <w:p w14:paraId="22E9F22A" w14:textId="77777777" w:rsidR="003D5EC4" w:rsidRPr="00E15457" w:rsidRDefault="00000000">
      <w:pPr>
        <w:pStyle w:val="Brdtekst"/>
        <w:spacing w:before="150" w:line="271" w:lineRule="auto"/>
        <w:ind w:left="110" w:right="2581"/>
        <w:rPr>
          <w:color w:val="001965"/>
        </w:rPr>
      </w:pPr>
      <w:r w:rsidRPr="00E15457">
        <w:rPr>
          <w:color w:val="001965"/>
        </w:rPr>
        <w:t>En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virksomhed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anvender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et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system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til systematisk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opsamling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af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data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om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medarbejder- nes kompetencer. Data indsamles fra flere kilder:</w:t>
      </w:r>
    </w:p>
    <w:p w14:paraId="22E9F22B" w14:textId="77777777" w:rsidR="003D5EC4" w:rsidRPr="00E15457" w:rsidRDefault="00000000">
      <w:pPr>
        <w:pStyle w:val="Listeafsnit"/>
        <w:numPr>
          <w:ilvl w:val="0"/>
          <w:numId w:val="8"/>
        </w:numPr>
        <w:tabs>
          <w:tab w:val="left" w:pos="830"/>
        </w:tabs>
        <w:spacing w:before="119" w:line="273" w:lineRule="auto"/>
        <w:ind w:right="2583"/>
        <w:rPr>
          <w:color w:val="001965"/>
          <w:sz w:val="20"/>
        </w:rPr>
      </w:pPr>
      <w:r w:rsidRPr="00E15457">
        <w:rPr>
          <w:color w:val="001965"/>
          <w:sz w:val="20"/>
        </w:rPr>
        <w:t>Automatiske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data: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Fra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rekrutteringsprocesser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interne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kurser,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hvor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medarbej- dere gennemfører tests.</w:t>
      </w:r>
    </w:p>
    <w:p w14:paraId="22E9F22C" w14:textId="77777777" w:rsidR="003D5EC4" w:rsidRPr="00E15457" w:rsidRDefault="00000000">
      <w:pPr>
        <w:pStyle w:val="Listeafsnit"/>
        <w:numPr>
          <w:ilvl w:val="0"/>
          <w:numId w:val="8"/>
        </w:numPr>
        <w:tabs>
          <w:tab w:val="left" w:pos="830"/>
        </w:tabs>
        <w:spacing w:line="271" w:lineRule="auto"/>
        <w:ind w:right="2609"/>
        <w:rPr>
          <w:color w:val="001965"/>
          <w:sz w:val="20"/>
        </w:rPr>
      </w:pPr>
      <w:r w:rsidRPr="00E15457">
        <w:rPr>
          <w:color w:val="001965"/>
          <w:sz w:val="20"/>
        </w:rPr>
        <w:t>Manuelle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input: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Medarbejdere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indtaster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selv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oplysninger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om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videreuddannelser og certificeringer.</w:t>
      </w:r>
    </w:p>
    <w:p w14:paraId="22E9F22D" w14:textId="77777777" w:rsidR="003D5EC4" w:rsidRPr="00E15457" w:rsidRDefault="00000000">
      <w:pPr>
        <w:pStyle w:val="Brdtekst"/>
        <w:spacing w:before="118" w:line="271" w:lineRule="auto"/>
        <w:ind w:left="110" w:right="2581"/>
        <w:rPr>
          <w:color w:val="001965"/>
        </w:rPr>
      </w:pPr>
      <w:r w:rsidRPr="00E15457">
        <w:rPr>
          <w:color w:val="001965"/>
        </w:rPr>
        <w:t>Disse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data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bruges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til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årlige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medarbejderudviklingssamtaler,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intern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jobrotation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7"/>
        </w:rPr>
        <w:t xml:space="preserve"> </w:t>
      </w:r>
      <w:r w:rsidRPr="00E15457">
        <w:rPr>
          <w:color w:val="001965"/>
        </w:rPr>
        <w:t>organi- satoriske udviklingsprocesser. Virksomheden har udviklet et system, der automatisk matcher medarbejderprofiler med ledige interne stillinger, identificerer evt. kompetence gap og udarbejder konkrete forslag til videreuddannelsestiltag for at gøre medarbej- derne attraktive til specifikke stillinger.</w:t>
      </w:r>
    </w:p>
    <w:p w14:paraId="22E9F22E" w14:textId="77777777" w:rsidR="003D5EC4" w:rsidRPr="00E15457" w:rsidRDefault="003D5EC4">
      <w:pPr>
        <w:pStyle w:val="Brdtekst"/>
        <w:rPr>
          <w:color w:val="001965"/>
        </w:rPr>
      </w:pPr>
    </w:p>
    <w:p w14:paraId="22E9F22F" w14:textId="77777777" w:rsidR="003D5EC4" w:rsidRPr="00E15457" w:rsidRDefault="003D5EC4">
      <w:pPr>
        <w:pStyle w:val="Brdtekst"/>
        <w:spacing w:before="40"/>
        <w:rPr>
          <w:color w:val="001965"/>
        </w:rPr>
      </w:pPr>
    </w:p>
    <w:p w14:paraId="22E9F230" w14:textId="77777777" w:rsidR="003D5EC4" w:rsidRPr="00E15457" w:rsidRDefault="00000000">
      <w:pPr>
        <w:pStyle w:val="Overskrift4"/>
        <w:spacing w:before="1"/>
        <w:rPr>
          <w:color w:val="001965"/>
        </w:rPr>
      </w:pPr>
      <w:r w:rsidRPr="00E15457">
        <w:rPr>
          <w:color w:val="001965"/>
          <w:spacing w:val="-2"/>
        </w:rPr>
        <w:t>Udfordringer</w:t>
      </w:r>
    </w:p>
    <w:p w14:paraId="22E9F231" w14:textId="77777777" w:rsidR="003D5EC4" w:rsidRPr="00E15457" w:rsidRDefault="00000000">
      <w:pPr>
        <w:pStyle w:val="Brdtekst"/>
        <w:spacing w:before="149" w:line="271" w:lineRule="auto"/>
        <w:ind w:left="110" w:right="2581"/>
        <w:rPr>
          <w:color w:val="001965"/>
        </w:rPr>
      </w:pPr>
      <w:r w:rsidRPr="00E15457">
        <w:rPr>
          <w:color w:val="001965"/>
        </w:rPr>
        <w:t>Systemet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fungerer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som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en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"sort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boks",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hvor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hverken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medarbejdere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eller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medarbejder- repræsentanter har adgang til det bagvedliggende datagrundlag eller algoritmer.</w:t>
      </w:r>
    </w:p>
    <w:p w14:paraId="22E9F232" w14:textId="77777777" w:rsidR="003D5EC4" w:rsidRPr="00E15457" w:rsidRDefault="00000000">
      <w:pPr>
        <w:pStyle w:val="Brdtekst"/>
        <w:spacing w:before="121" w:line="271" w:lineRule="auto"/>
        <w:ind w:left="110" w:right="2581"/>
        <w:rPr>
          <w:color w:val="001965"/>
        </w:rPr>
      </w:pPr>
      <w:r w:rsidRPr="00E15457">
        <w:rPr>
          <w:color w:val="001965"/>
        </w:rPr>
        <w:t>Der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er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risiko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for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bias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i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beslutningsprocessen,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da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algoritmen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primært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baserer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sig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på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in- terne uddannelsestiltag og kan undervurdere eksterne kompetencer.</w:t>
      </w:r>
    </w:p>
    <w:p w14:paraId="22E9F233" w14:textId="77777777" w:rsidR="003D5EC4" w:rsidRPr="00E15457" w:rsidRDefault="00000000">
      <w:pPr>
        <w:pStyle w:val="Brdtekst"/>
        <w:spacing w:before="119" w:line="273" w:lineRule="auto"/>
        <w:ind w:left="110" w:right="2581"/>
        <w:rPr>
          <w:color w:val="001965"/>
        </w:rPr>
      </w:pPr>
      <w:r w:rsidRPr="00E15457">
        <w:rPr>
          <w:color w:val="001965"/>
        </w:rPr>
        <w:t>Manglende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transparens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gør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det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svært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for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medarbejdere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forstå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eller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udfordre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syste- mets anbefalinger.</w:t>
      </w:r>
    </w:p>
    <w:p w14:paraId="22E9F234" w14:textId="77777777" w:rsidR="003D5EC4" w:rsidRPr="00E15457" w:rsidRDefault="003D5EC4">
      <w:pPr>
        <w:pStyle w:val="Brdtekst"/>
        <w:rPr>
          <w:color w:val="001965"/>
        </w:rPr>
      </w:pPr>
    </w:p>
    <w:p w14:paraId="22E9F235" w14:textId="77777777" w:rsidR="003D5EC4" w:rsidRPr="00E15457" w:rsidRDefault="003D5EC4">
      <w:pPr>
        <w:pStyle w:val="Brdtekst"/>
        <w:spacing w:before="35"/>
        <w:rPr>
          <w:color w:val="001965"/>
        </w:rPr>
      </w:pPr>
    </w:p>
    <w:p w14:paraId="22E9F236" w14:textId="77777777" w:rsidR="003D5EC4" w:rsidRPr="00E15457" w:rsidRDefault="00000000">
      <w:pPr>
        <w:pStyle w:val="Overskrift4"/>
        <w:spacing w:before="1"/>
        <w:rPr>
          <w:color w:val="001965"/>
        </w:rPr>
      </w:pPr>
      <w:r w:rsidRPr="00E15457">
        <w:rPr>
          <w:color w:val="001965"/>
          <w:spacing w:val="-2"/>
        </w:rPr>
        <w:t>Dialogpunkter</w:t>
      </w:r>
    </w:p>
    <w:p w14:paraId="22E9F237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before="138" w:line="266" w:lineRule="auto"/>
        <w:ind w:right="2998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8"/>
          <w:sz w:val="20"/>
        </w:rPr>
        <w:t xml:space="preserve"> </w:t>
      </w:r>
      <w:r w:rsidRPr="00E15457">
        <w:rPr>
          <w:color w:val="001965"/>
          <w:sz w:val="20"/>
        </w:rPr>
        <w:t>sikrer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virksomheden,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kompetencemæssige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data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repræsenterer både interne og eksterne kvalifikationer retvisende?</w:t>
      </w:r>
    </w:p>
    <w:p w14:paraId="22E9F238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line="268" w:lineRule="auto"/>
        <w:ind w:right="2721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medarbejdere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få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indsigt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påvirke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systemets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algoritmer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 xml:space="preserve">an- </w:t>
      </w:r>
      <w:r w:rsidRPr="00E15457">
        <w:rPr>
          <w:color w:val="001965"/>
          <w:spacing w:val="-2"/>
          <w:sz w:val="20"/>
        </w:rPr>
        <w:t>befalinger?</w:t>
      </w:r>
    </w:p>
    <w:p w14:paraId="22E9F239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line="266" w:lineRule="auto"/>
        <w:ind w:right="2734"/>
        <w:rPr>
          <w:color w:val="001965"/>
          <w:sz w:val="20"/>
        </w:rPr>
      </w:pPr>
      <w:r w:rsidRPr="00E15457">
        <w:rPr>
          <w:color w:val="001965"/>
          <w:sz w:val="20"/>
        </w:rPr>
        <w:t>Hvilken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rolle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medarbejderrepræsentanter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spille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sikre,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systemet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bru- ges retfærdigt og fremmer medarbejdernes udvikling?</w:t>
      </w:r>
    </w:p>
    <w:p w14:paraId="22E9F23A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line="239" w:lineRule="exact"/>
        <w:rPr>
          <w:color w:val="001965"/>
          <w:sz w:val="20"/>
        </w:rPr>
      </w:pPr>
      <w:r w:rsidRPr="00E15457">
        <w:rPr>
          <w:color w:val="001965"/>
          <w:sz w:val="20"/>
        </w:rPr>
        <w:t>Kunne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dette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være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et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værktøj,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der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alene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synligt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 xml:space="preserve">for </w:t>
      </w:r>
      <w:r w:rsidRPr="00E15457">
        <w:rPr>
          <w:color w:val="001965"/>
          <w:spacing w:val="-2"/>
          <w:sz w:val="20"/>
        </w:rPr>
        <w:t>medarbejderne?</w:t>
      </w:r>
    </w:p>
    <w:p w14:paraId="22E9F23B" w14:textId="77777777" w:rsidR="003D5EC4" w:rsidRPr="00E15457" w:rsidRDefault="003D5EC4">
      <w:pPr>
        <w:spacing w:line="239" w:lineRule="exact"/>
        <w:rPr>
          <w:color w:val="001965"/>
          <w:sz w:val="20"/>
        </w:rPr>
        <w:sectPr w:rsidR="003D5EC4" w:rsidRPr="00E15457">
          <w:pgSz w:w="11910" w:h="16840"/>
          <w:pgMar w:top="1420" w:right="400" w:bottom="280" w:left="1080" w:header="1233" w:footer="0" w:gutter="0"/>
          <w:cols w:space="708"/>
        </w:sectPr>
      </w:pPr>
    </w:p>
    <w:p w14:paraId="22E9F23C" w14:textId="77777777" w:rsidR="003D5EC4" w:rsidRPr="00E15457" w:rsidRDefault="003D5EC4">
      <w:pPr>
        <w:pStyle w:val="Brdtekst"/>
        <w:rPr>
          <w:color w:val="001965"/>
          <w:sz w:val="26"/>
        </w:rPr>
      </w:pPr>
    </w:p>
    <w:p w14:paraId="22E9F23D" w14:textId="77777777" w:rsidR="003D5EC4" w:rsidRPr="00E15457" w:rsidRDefault="003D5EC4">
      <w:pPr>
        <w:pStyle w:val="Brdtekst"/>
        <w:spacing w:before="134"/>
        <w:rPr>
          <w:color w:val="001965"/>
          <w:sz w:val="26"/>
        </w:rPr>
      </w:pPr>
    </w:p>
    <w:p w14:paraId="22E9F23E" w14:textId="220A3857" w:rsidR="003D5EC4" w:rsidRPr="00E15457" w:rsidRDefault="00000000">
      <w:pPr>
        <w:pStyle w:val="Overskrift2"/>
        <w:spacing w:line="259" w:lineRule="auto"/>
        <w:rPr>
          <w:color w:val="001965"/>
        </w:rPr>
      </w:pPr>
      <w:bookmarkStart w:id="14" w:name="_Toc197949702"/>
      <w:r w:rsidRPr="00E15457">
        <w:rPr>
          <w:color w:val="001965"/>
        </w:rPr>
        <w:t>Når teknologi møder trivsel: Arbejdsmønstre og stressfore</w:t>
      </w:r>
      <w:r w:rsidRPr="00E15457">
        <w:rPr>
          <w:color w:val="001965"/>
          <w:spacing w:val="-2"/>
        </w:rPr>
        <w:t>byggelse</w:t>
      </w:r>
      <w:bookmarkEnd w:id="14"/>
    </w:p>
    <w:p w14:paraId="22E9F23F" w14:textId="77777777" w:rsidR="003D5EC4" w:rsidRPr="00E15457" w:rsidRDefault="00000000">
      <w:pPr>
        <w:pStyle w:val="Overskrift3"/>
        <w:rPr>
          <w:color w:val="001965"/>
        </w:rPr>
      </w:pPr>
      <w:bookmarkStart w:id="15" w:name="_Toc197949703"/>
      <w:r w:rsidRPr="00E15457">
        <w:rPr>
          <w:color w:val="001965"/>
        </w:rPr>
        <w:t>Datatyper:</w:t>
      </w:r>
      <w:r w:rsidRPr="00E15457">
        <w:rPr>
          <w:color w:val="001965"/>
          <w:spacing w:val="-8"/>
        </w:rPr>
        <w:t xml:space="preserve"> </w:t>
      </w:r>
      <w:r w:rsidRPr="00E15457">
        <w:rPr>
          <w:color w:val="001965"/>
        </w:rPr>
        <w:t>Aktivitetsdata</w:t>
      </w:r>
      <w:r w:rsidRPr="00E15457">
        <w:rPr>
          <w:color w:val="001965"/>
          <w:spacing w:val="-7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8"/>
        </w:rPr>
        <w:t xml:space="preserve"> </w:t>
      </w:r>
      <w:r w:rsidRPr="00E15457">
        <w:rPr>
          <w:color w:val="001965"/>
        </w:rPr>
        <w:t>biometriske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  <w:spacing w:val="-4"/>
        </w:rPr>
        <w:t>data</w:t>
      </w:r>
      <w:bookmarkEnd w:id="15"/>
    </w:p>
    <w:p w14:paraId="22E9F240" w14:textId="77777777" w:rsidR="003D5EC4" w:rsidRPr="00E15457" w:rsidRDefault="00000000">
      <w:pPr>
        <w:pStyle w:val="Brdtekst"/>
        <w:spacing w:before="147" w:line="271" w:lineRule="auto"/>
        <w:ind w:left="110" w:right="2907"/>
        <w:rPr>
          <w:color w:val="001965"/>
        </w:rPr>
      </w:pPr>
      <w:r w:rsidRPr="00E15457">
        <w:rPr>
          <w:color w:val="001965"/>
        </w:rPr>
        <w:t>En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virksomhed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oplever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stigende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stress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sygefravær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implementerer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et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system, der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overvåger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medarbejdernes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arbejdsmønstre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(gennem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mails,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kalenderopdaterin- ger og opgavefejl) samt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biometriske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data fra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frivillige Smartwatches.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Formålet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er at identificere afvigelser i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arbejdsmønstre, der kan indikere stress og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tilbyde målrettet støtte til de berørte.</w:t>
      </w:r>
    </w:p>
    <w:p w14:paraId="22E9F241" w14:textId="77777777" w:rsidR="003D5EC4" w:rsidRPr="00E15457" w:rsidRDefault="003D5EC4">
      <w:pPr>
        <w:pStyle w:val="Brdtekst"/>
        <w:rPr>
          <w:color w:val="001965"/>
        </w:rPr>
      </w:pPr>
    </w:p>
    <w:p w14:paraId="22E9F242" w14:textId="77777777" w:rsidR="003D5EC4" w:rsidRPr="00E15457" w:rsidRDefault="003D5EC4">
      <w:pPr>
        <w:pStyle w:val="Brdtekst"/>
        <w:spacing w:before="41"/>
        <w:rPr>
          <w:color w:val="001965"/>
        </w:rPr>
      </w:pPr>
    </w:p>
    <w:p w14:paraId="22E9F243" w14:textId="77777777" w:rsidR="003D5EC4" w:rsidRPr="00E15457" w:rsidRDefault="00000000">
      <w:pPr>
        <w:pStyle w:val="Overskrift4"/>
        <w:rPr>
          <w:color w:val="001965"/>
        </w:rPr>
      </w:pPr>
      <w:r w:rsidRPr="00E15457">
        <w:rPr>
          <w:color w:val="001965"/>
          <w:spacing w:val="-2"/>
        </w:rPr>
        <w:t>Udfordringer</w:t>
      </w:r>
    </w:p>
    <w:p w14:paraId="22E9F244" w14:textId="77777777" w:rsidR="003D5EC4" w:rsidRPr="00E15457" w:rsidRDefault="00000000">
      <w:pPr>
        <w:pStyle w:val="Listeafsnit"/>
        <w:numPr>
          <w:ilvl w:val="0"/>
          <w:numId w:val="8"/>
        </w:numPr>
        <w:tabs>
          <w:tab w:val="left" w:pos="830"/>
        </w:tabs>
        <w:spacing w:before="152" w:line="271" w:lineRule="auto"/>
        <w:ind w:right="2986"/>
        <w:rPr>
          <w:color w:val="001965"/>
          <w:sz w:val="20"/>
        </w:rPr>
      </w:pPr>
      <w:r w:rsidRPr="00E15457">
        <w:rPr>
          <w:color w:val="001965"/>
          <w:sz w:val="20"/>
        </w:rPr>
        <w:t>Medarbejderne</w:t>
      </w:r>
      <w:r w:rsidRPr="00E15457">
        <w:rPr>
          <w:color w:val="001965"/>
          <w:spacing w:val="-8"/>
          <w:sz w:val="20"/>
        </w:rPr>
        <w:t xml:space="preserve"> </w:t>
      </w:r>
      <w:r w:rsidRPr="00E15457">
        <w:rPr>
          <w:color w:val="001965"/>
          <w:sz w:val="20"/>
        </w:rPr>
        <w:t>oplever,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overvågningen</w:t>
      </w:r>
      <w:r w:rsidRPr="00E15457">
        <w:rPr>
          <w:color w:val="001965"/>
          <w:spacing w:val="-8"/>
          <w:sz w:val="20"/>
        </w:rPr>
        <w:t xml:space="preserve"> </w:t>
      </w:r>
      <w:r w:rsidRPr="00E15457">
        <w:rPr>
          <w:color w:val="001965"/>
          <w:sz w:val="20"/>
        </w:rPr>
        <w:t>er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grænseoverskridende</w:t>
      </w:r>
      <w:r w:rsidRPr="00E15457">
        <w:rPr>
          <w:color w:val="001965"/>
          <w:spacing w:val="-8"/>
          <w:sz w:val="20"/>
        </w:rPr>
        <w:t xml:space="preserve"> </w:t>
      </w:r>
      <w:r w:rsidRPr="00E15457">
        <w:rPr>
          <w:color w:val="001965"/>
          <w:sz w:val="20"/>
        </w:rPr>
        <w:t>selvom den er designet til at fremme trivsel.</w:t>
      </w:r>
    </w:p>
    <w:p w14:paraId="22E9F245" w14:textId="77777777" w:rsidR="003D5EC4" w:rsidRPr="00E15457" w:rsidRDefault="00000000">
      <w:pPr>
        <w:pStyle w:val="Listeafsnit"/>
        <w:numPr>
          <w:ilvl w:val="0"/>
          <w:numId w:val="8"/>
        </w:numPr>
        <w:tabs>
          <w:tab w:val="left" w:pos="830"/>
        </w:tabs>
        <w:spacing w:line="273" w:lineRule="auto"/>
        <w:ind w:right="3075"/>
        <w:rPr>
          <w:color w:val="001965"/>
          <w:sz w:val="20"/>
        </w:rPr>
      </w:pPr>
      <w:r w:rsidRPr="00E15457">
        <w:rPr>
          <w:color w:val="001965"/>
          <w:sz w:val="20"/>
        </w:rPr>
        <w:t>Der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opstår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bekymringer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om,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hvorvidt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data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også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bruges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til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vurdering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af præstation eller disciplinære handlinger.</w:t>
      </w:r>
    </w:p>
    <w:p w14:paraId="22E9F246" w14:textId="77777777" w:rsidR="003D5EC4" w:rsidRPr="00E15457" w:rsidRDefault="003D5EC4">
      <w:pPr>
        <w:pStyle w:val="Brdtekst"/>
        <w:rPr>
          <w:color w:val="001965"/>
        </w:rPr>
      </w:pPr>
    </w:p>
    <w:p w14:paraId="22E9F247" w14:textId="77777777" w:rsidR="003D5EC4" w:rsidRPr="00E15457" w:rsidRDefault="003D5EC4">
      <w:pPr>
        <w:pStyle w:val="Brdtekst"/>
        <w:spacing w:before="34"/>
        <w:rPr>
          <w:color w:val="001965"/>
        </w:rPr>
      </w:pPr>
    </w:p>
    <w:p w14:paraId="22E9F248" w14:textId="77777777" w:rsidR="003D5EC4" w:rsidRPr="00E15457" w:rsidRDefault="00000000">
      <w:pPr>
        <w:pStyle w:val="Overskrift4"/>
        <w:spacing w:before="1"/>
        <w:rPr>
          <w:color w:val="001965"/>
        </w:rPr>
      </w:pPr>
      <w:r w:rsidRPr="00E15457">
        <w:rPr>
          <w:color w:val="001965"/>
          <w:spacing w:val="-2"/>
        </w:rPr>
        <w:t>Dialogpunkter</w:t>
      </w:r>
    </w:p>
    <w:p w14:paraId="22E9F249" w14:textId="77777777" w:rsidR="003D5EC4" w:rsidRPr="00E15457" w:rsidRDefault="00000000">
      <w:pPr>
        <w:pStyle w:val="Listeafsnit"/>
        <w:numPr>
          <w:ilvl w:val="0"/>
          <w:numId w:val="8"/>
        </w:numPr>
        <w:tabs>
          <w:tab w:val="left" w:pos="830"/>
        </w:tabs>
        <w:spacing w:before="151" w:line="271" w:lineRule="auto"/>
        <w:ind w:right="3052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sikrer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virksomheden,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aktivitetsdata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udelukkende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bruges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til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triv- sel og ikke præstationsmålinger?</w:t>
      </w:r>
    </w:p>
    <w:p w14:paraId="22E9F24A" w14:textId="77777777" w:rsidR="003D5EC4" w:rsidRPr="00E15457" w:rsidRDefault="00000000">
      <w:pPr>
        <w:pStyle w:val="Listeafsnit"/>
        <w:numPr>
          <w:ilvl w:val="0"/>
          <w:numId w:val="8"/>
        </w:numPr>
        <w:tabs>
          <w:tab w:val="left" w:pos="830"/>
        </w:tabs>
        <w:spacing w:line="271" w:lineRule="auto"/>
        <w:ind w:right="3059"/>
        <w:rPr>
          <w:color w:val="001965"/>
          <w:sz w:val="20"/>
        </w:rPr>
      </w:pPr>
      <w:r w:rsidRPr="00E15457">
        <w:rPr>
          <w:color w:val="001965"/>
          <w:sz w:val="20"/>
        </w:rPr>
        <w:t>Burde resultaterne alene være tilgængelige for medarbejderen selv, som kan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vælge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tage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dem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med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til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sin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leder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eller burde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resultaterne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gå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direkte til ledelsen?</w:t>
      </w:r>
    </w:p>
    <w:p w14:paraId="22E9F24B" w14:textId="77777777" w:rsidR="003D5EC4" w:rsidRPr="00E15457" w:rsidRDefault="00000000">
      <w:pPr>
        <w:pStyle w:val="Listeafsnit"/>
        <w:numPr>
          <w:ilvl w:val="0"/>
          <w:numId w:val="8"/>
        </w:numPr>
        <w:tabs>
          <w:tab w:val="left" w:pos="830"/>
        </w:tabs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13"/>
          <w:sz w:val="20"/>
        </w:rPr>
        <w:t xml:space="preserve"> </w:t>
      </w:r>
      <w:r w:rsidRPr="00E15457">
        <w:rPr>
          <w:color w:val="001965"/>
          <w:sz w:val="20"/>
        </w:rPr>
        <w:t>kommunikeres</w:t>
      </w:r>
      <w:r w:rsidRPr="00E15457">
        <w:rPr>
          <w:color w:val="001965"/>
          <w:spacing w:val="-10"/>
          <w:sz w:val="20"/>
        </w:rPr>
        <w:t xml:space="preserve"> </w:t>
      </w:r>
      <w:r w:rsidRPr="00E15457">
        <w:rPr>
          <w:color w:val="001965"/>
          <w:sz w:val="20"/>
        </w:rPr>
        <w:t>frivilligheden</w:t>
      </w:r>
      <w:r w:rsidRPr="00E15457">
        <w:rPr>
          <w:color w:val="001965"/>
          <w:spacing w:val="-11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12"/>
          <w:sz w:val="20"/>
        </w:rPr>
        <w:t xml:space="preserve"> </w:t>
      </w:r>
      <w:r w:rsidRPr="00E15457">
        <w:rPr>
          <w:color w:val="001965"/>
          <w:sz w:val="20"/>
        </w:rPr>
        <w:t>deltagelsen</w:t>
      </w:r>
      <w:r w:rsidRPr="00E15457">
        <w:rPr>
          <w:color w:val="001965"/>
          <w:spacing w:val="-13"/>
          <w:sz w:val="20"/>
        </w:rPr>
        <w:t xml:space="preserve"> </w:t>
      </w:r>
      <w:r w:rsidRPr="00E15457">
        <w:rPr>
          <w:color w:val="001965"/>
          <w:spacing w:val="-2"/>
          <w:sz w:val="20"/>
        </w:rPr>
        <w:t>klart?</w:t>
      </w:r>
    </w:p>
    <w:p w14:paraId="22E9F24C" w14:textId="77777777" w:rsidR="003D5EC4" w:rsidRPr="00E15457" w:rsidRDefault="00000000">
      <w:pPr>
        <w:pStyle w:val="Listeafsnit"/>
        <w:numPr>
          <w:ilvl w:val="0"/>
          <w:numId w:val="8"/>
        </w:numPr>
        <w:tabs>
          <w:tab w:val="left" w:pos="830"/>
        </w:tabs>
        <w:spacing w:before="31" w:line="271" w:lineRule="auto"/>
        <w:ind w:right="3033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fagforeningen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bidrage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til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overvåge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systemets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etiske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 xml:space="preserve">imple- </w:t>
      </w:r>
      <w:r w:rsidRPr="00E15457">
        <w:rPr>
          <w:color w:val="001965"/>
          <w:spacing w:val="-2"/>
          <w:sz w:val="20"/>
        </w:rPr>
        <w:t>mentering?</w:t>
      </w:r>
    </w:p>
    <w:p w14:paraId="22E9F24D" w14:textId="77777777" w:rsidR="003D5EC4" w:rsidRPr="00E15457" w:rsidRDefault="003D5EC4">
      <w:pPr>
        <w:pStyle w:val="Brdtekst"/>
        <w:rPr>
          <w:color w:val="001965"/>
        </w:rPr>
      </w:pPr>
    </w:p>
    <w:p w14:paraId="22E9F24E" w14:textId="77777777" w:rsidR="003D5EC4" w:rsidRPr="00E15457" w:rsidRDefault="003D5EC4">
      <w:pPr>
        <w:pStyle w:val="Brdtekst"/>
        <w:spacing w:before="150"/>
        <w:rPr>
          <w:color w:val="001965"/>
        </w:rPr>
      </w:pPr>
    </w:p>
    <w:p w14:paraId="22E9F24F" w14:textId="57073A19" w:rsidR="003D5EC4" w:rsidRPr="00E15457" w:rsidRDefault="00000000">
      <w:pPr>
        <w:pStyle w:val="Overskrift2"/>
        <w:spacing w:line="259" w:lineRule="auto"/>
        <w:ind w:right="2907"/>
        <w:rPr>
          <w:color w:val="001965"/>
        </w:rPr>
      </w:pPr>
      <w:bookmarkStart w:id="16" w:name="_Toc197949704"/>
      <w:r w:rsidRPr="00E15457">
        <w:rPr>
          <w:color w:val="001965"/>
        </w:rPr>
        <w:t>Når teknologi møder opgavefordeling: Effektiv og automatisk fordeling af opgaver</w:t>
      </w:r>
      <w:bookmarkEnd w:id="16"/>
    </w:p>
    <w:p w14:paraId="22E9F250" w14:textId="77777777" w:rsidR="003D5EC4" w:rsidRPr="00E15457" w:rsidRDefault="00000000">
      <w:pPr>
        <w:pStyle w:val="Overskrift3"/>
        <w:spacing w:before="241"/>
        <w:rPr>
          <w:color w:val="001965"/>
        </w:rPr>
      </w:pPr>
      <w:bookmarkStart w:id="17" w:name="_Toc197949705"/>
      <w:r w:rsidRPr="00E15457">
        <w:rPr>
          <w:color w:val="001965"/>
        </w:rPr>
        <w:t>Datatyper:</w:t>
      </w:r>
      <w:r w:rsidRPr="00E15457">
        <w:rPr>
          <w:color w:val="001965"/>
          <w:spacing w:val="-8"/>
        </w:rPr>
        <w:t xml:space="preserve"> </w:t>
      </w:r>
      <w:r w:rsidRPr="00E15457">
        <w:rPr>
          <w:color w:val="001965"/>
        </w:rPr>
        <w:t>Performancedata</w:t>
      </w:r>
      <w:r w:rsidRPr="00E15457">
        <w:rPr>
          <w:color w:val="001965"/>
          <w:spacing w:val="-8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11"/>
        </w:rPr>
        <w:t xml:space="preserve"> </w:t>
      </w:r>
      <w:r w:rsidRPr="00E15457">
        <w:rPr>
          <w:color w:val="001965"/>
          <w:spacing w:val="-2"/>
        </w:rPr>
        <w:t>aktivitetsdata</w:t>
      </w:r>
      <w:bookmarkEnd w:id="17"/>
    </w:p>
    <w:p w14:paraId="22E9F251" w14:textId="77777777" w:rsidR="003D5EC4" w:rsidRPr="00E15457" w:rsidRDefault="00000000">
      <w:pPr>
        <w:pStyle w:val="Brdtekst"/>
        <w:spacing w:before="150" w:line="271" w:lineRule="auto"/>
        <w:ind w:left="110" w:right="2692"/>
        <w:rPr>
          <w:color w:val="001965"/>
        </w:rPr>
      </w:pPr>
      <w:r w:rsidRPr="00E15457">
        <w:rPr>
          <w:color w:val="001965"/>
        </w:rPr>
        <w:t>En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arbejdsplads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anvender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et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automatiseret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system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til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fordele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opgaver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baseret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på medarbejdernes tidligere præstationer og nuværende kapacitet. Formålet med sy- stemet er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sikre en mere effektiv og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retfærdig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fordeling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af arbejdsopgaver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samt at give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ledelsen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bedre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indsigt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i</w:t>
      </w:r>
      <w:r w:rsidRPr="00E15457">
        <w:rPr>
          <w:color w:val="001965"/>
          <w:spacing w:val="-7"/>
        </w:rPr>
        <w:t xml:space="preserve"> </w:t>
      </w:r>
      <w:r w:rsidRPr="00E15457">
        <w:rPr>
          <w:color w:val="001965"/>
        </w:rPr>
        <w:t>arbejdsprocesserne.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Virksomheden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forventer,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syste- met kan forbedre både produktiviteten og medarbejdertilfredsheden.</w:t>
      </w:r>
    </w:p>
    <w:p w14:paraId="22E9F252" w14:textId="77777777" w:rsidR="003D5EC4" w:rsidRPr="00E15457" w:rsidRDefault="003D5EC4">
      <w:pPr>
        <w:pStyle w:val="Brdtekst"/>
        <w:rPr>
          <w:color w:val="001965"/>
        </w:rPr>
      </w:pPr>
    </w:p>
    <w:p w14:paraId="22E9F253" w14:textId="77777777" w:rsidR="003D5EC4" w:rsidRPr="00E15457" w:rsidRDefault="003D5EC4">
      <w:pPr>
        <w:pStyle w:val="Brdtekst"/>
        <w:spacing w:before="41"/>
        <w:rPr>
          <w:color w:val="001965"/>
        </w:rPr>
      </w:pPr>
    </w:p>
    <w:p w14:paraId="22E9F254" w14:textId="77777777" w:rsidR="003D5EC4" w:rsidRPr="00E15457" w:rsidRDefault="00000000">
      <w:pPr>
        <w:pStyle w:val="Overskrift4"/>
        <w:rPr>
          <w:color w:val="001965"/>
        </w:rPr>
      </w:pPr>
      <w:r w:rsidRPr="00E15457">
        <w:rPr>
          <w:color w:val="001965"/>
          <w:spacing w:val="-2"/>
        </w:rPr>
        <w:t>Udfordringer</w:t>
      </w:r>
    </w:p>
    <w:p w14:paraId="22E9F255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before="136" w:line="268" w:lineRule="auto"/>
        <w:ind w:right="3066"/>
        <w:rPr>
          <w:color w:val="001965"/>
          <w:sz w:val="20"/>
        </w:rPr>
      </w:pPr>
      <w:r w:rsidRPr="00E15457">
        <w:rPr>
          <w:color w:val="001965"/>
          <w:sz w:val="20"/>
        </w:rPr>
        <w:t>Systemet bruger data om tidligere præstationer, hvilket kan føre til bias, f.eks.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medarbejdere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med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tidligere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lav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performance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ikke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får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mulighed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for at forbedre sig.</w:t>
      </w:r>
    </w:p>
    <w:p w14:paraId="22E9F256" w14:textId="77777777" w:rsidR="003D5EC4" w:rsidRPr="00E15457" w:rsidRDefault="003D5EC4">
      <w:pPr>
        <w:spacing w:line="268" w:lineRule="auto"/>
        <w:rPr>
          <w:color w:val="001965"/>
          <w:sz w:val="20"/>
        </w:rPr>
        <w:sectPr w:rsidR="003D5EC4" w:rsidRPr="00E15457">
          <w:pgSz w:w="11910" w:h="16840"/>
          <w:pgMar w:top="1420" w:right="400" w:bottom="280" w:left="1080" w:header="1233" w:footer="0" w:gutter="0"/>
          <w:cols w:space="708"/>
        </w:sectPr>
      </w:pPr>
    </w:p>
    <w:p w14:paraId="22E9F257" w14:textId="77777777" w:rsidR="003D5EC4" w:rsidRPr="00E15457" w:rsidRDefault="003D5EC4">
      <w:pPr>
        <w:pStyle w:val="Brdtekst"/>
        <w:rPr>
          <w:color w:val="001965"/>
        </w:rPr>
      </w:pPr>
    </w:p>
    <w:p w14:paraId="22E9F258" w14:textId="77777777" w:rsidR="003D5EC4" w:rsidRPr="00E15457" w:rsidRDefault="003D5EC4">
      <w:pPr>
        <w:pStyle w:val="Brdtekst"/>
        <w:rPr>
          <w:color w:val="001965"/>
        </w:rPr>
      </w:pPr>
    </w:p>
    <w:p w14:paraId="22E9F259" w14:textId="77777777" w:rsidR="003D5EC4" w:rsidRPr="00E15457" w:rsidRDefault="003D5EC4">
      <w:pPr>
        <w:pStyle w:val="Brdtekst"/>
        <w:spacing w:before="39"/>
        <w:rPr>
          <w:color w:val="001965"/>
        </w:rPr>
      </w:pPr>
    </w:p>
    <w:p w14:paraId="22E9F25A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before="1" w:line="271" w:lineRule="auto"/>
        <w:ind w:right="2965"/>
        <w:rPr>
          <w:color w:val="001965"/>
          <w:sz w:val="20"/>
        </w:rPr>
      </w:pPr>
      <w:r w:rsidRPr="00E15457">
        <w:rPr>
          <w:color w:val="001965"/>
          <w:sz w:val="20"/>
        </w:rPr>
        <w:t>De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medarbejdere,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har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begrænset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indsigt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beslutninger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om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op- gavefordeling træffes, kan møde uhensigtsmæssig forskelsbehandling og få følelsen af, at blive uretfærdigt behandlet.</w:t>
      </w:r>
    </w:p>
    <w:p w14:paraId="22E9F25B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line="228" w:lineRule="exact"/>
        <w:rPr>
          <w:color w:val="001965"/>
          <w:sz w:val="20"/>
        </w:rPr>
      </w:pPr>
      <w:r w:rsidRPr="00E15457">
        <w:rPr>
          <w:color w:val="001965"/>
          <w:sz w:val="20"/>
        </w:rPr>
        <w:t>Der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er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risiko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for,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systemet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prioriterer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effektivitet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fremfor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pacing w:val="-2"/>
          <w:sz w:val="20"/>
        </w:rPr>
        <w:t>medarbejdernes</w:t>
      </w:r>
    </w:p>
    <w:p w14:paraId="22E9F25C" w14:textId="77777777" w:rsidR="003D5EC4" w:rsidRPr="00E15457" w:rsidRDefault="00000000">
      <w:pPr>
        <w:pStyle w:val="Brdtekst"/>
        <w:spacing w:before="27"/>
        <w:ind w:left="830"/>
        <w:rPr>
          <w:color w:val="001965"/>
        </w:rPr>
      </w:pPr>
      <w:r w:rsidRPr="00E15457">
        <w:rPr>
          <w:color w:val="001965"/>
          <w:spacing w:val="-2"/>
        </w:rPr>
        <w:t>trivsel.</w:t>
      </w:r>
    </w:p>
    <w:p w14:paraId="22E9F25D" w14:textId="77777777" w:rsidR="003D5EC4" w:rsidRPr="00E15457" w:rsidRDefault="003D5EC4">
      <w:pPr>
        <w:pStyle w:val="Brdtekst"/>
        <w:rPr>
          <w:color w:val="001965"/>
        </w:rPr>
      </w:pPr>
    </w:p>
    <w:p w14:paraId="22E9F25E" w14:textId="77777777" w:rsidR="003D5EC4" w:rsidRPr="00E15457" w:rsidRDefault="003D5EC4">
      <w:pPr>
        <w:pStyle w:val="Brdtekst"/>
        <w:spacing w:before="71"/>
        <w:rPr>
          <w:color w:val="001965"/>
        </w:rPr>
      </w:pPr>
    </w:p>
    <w:p w14:paraId="22E9F25F" w14:textId="77777777" w:rsidR="003D5EC4" w:rsidRPr="00E15457" w:rsidRDefault="00000000">
      <w:pPr>
        <w:pStyle w:val="Overskrift4"/>
        <w:rPr>
          <w:color w:val="001965"/>
        </w:rPr>
      </w:pPr>
      <w:r w:rsidRPr="00E15457">
        <w:rPr>
          <w:color w:val="001965"/>
          <w:spacing w:val="-2"/>
        </w:rPr>
        <w:t>Dialogpunkter</w:t>
      </w:r>
    </w:p>
    <w:p w14:paraId="22E9F260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before="136" w:line="268" w:lineRule="auto"/>
        <w:ind w:right="3029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sikrer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virksomheden,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performancedata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bruges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på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en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måde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der ikke skaber bias eller fastlåser medarbejdernes muligheder?</w:t>
      </w:r>
    </w:p>
    <w:p w14:paraId="22E9F261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line="266" w:lineRule="auto"/>
        <w:ind w:right="3043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medarbejdere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få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indsigt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udfordre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systemets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beslutninger om opgavefordeling?</w:t>
      </w:r>
    </w:p>
    <w:p w14:paraId="22E9F262" w14:textId="77777777" w:rsidR="003D5EC4" w:rsidRPr="00E15457" w:rsidRDefault="00000000">
      <w:pPr>
        <w:pStyle w:val="Listeafsnit"/>
        <w:numPr>
          <w:ilvl w:val="0"/>
          <w:numId w:val="9"/>
        </w:numPr>
        <w:tabs>
          <w:tab w:val="left" w:pos="830"/>
        </w:tabs>
        <w:spacing w:line="266" w:lineRule="auto"/>
        <w:ind w:right="2952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sikres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det,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trivsel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vægtes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lige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så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højt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som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effektivitet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brugen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 xml:space="preserve">af </w:t>
      </w:r>
      <w:r w:rsidRPr="00E15457">
        <w:rPr>
          <w:color w:val="001965"/>
          <w:spacing w:val="-2"/>
          <w:sz w:val="20"/>
        </w:rPr>
        <w:t>data?</w:t>
      </w:r>
    </w:p>
    <w:p w14:paraId="22E9F263" w14:textId="77777777" w:rsidR="003D5EC4" w:rsidRPr="00E15457" w:rsidRDefault="003D5EC4">
      <w:pPr>
        <w:pStyle w:val="Brdtekst"/>
        <w:rPr>
          <w:color w:val="001965"/>
        </w:rPr>
      </w:pPr>
    </w:p>
    <w:p w14:paraId="22E9F264" w14:textId="77777777" w:rsidR="003D5EC4" w:rsidRPr="00E15457" w:rsidRDefault="003D5EC4">
      <w:pPr>
        <w:pStyle w:val="Brdtekst"/>
        <w:spacing w:before="138"/>
        <w:rPr>
          <w:color w:val="001965"/>
        </w:rPr>
      </w:pPr>
    </w:p>
    <w:p w14:paraId="22E9F265" w14:textId="77777777" w:rsidR="003D5EC4" w:rsidRPr="00E15457" w:rsidRDefault="00000000">
      <w:pPr>
        <w:pStyle w:val="Overskrift2"/>
        <w:spacing w:line="259" w:lineRule="auto"/>
        <w:ind w:right="2907"/>
        <w:rPr>
          <w:color w:val="001965"/>
        </w:rPr>
      </w:pPr>
      <w:bookmarkStart w:id="18" w:name="_Toc197949706"/>
      <w:r w:rsidRPr="00E15457">
        <w:rPr>
          <w:color w:val="001965"/>
        </w:rPr>
        <w:t>Når teknologi møder opgavefordeling: Systemlogning der kan skride</w:t>
      </w:r>
      <w:bookmarkEnd w:id="18"/>
    </w:p>
    <w:p w14:paraId="22E9F266" w14:textId="77777777" w:rsidR="003D5EC4" w:rsidRPr="00E15457" w:rsidRDefault="00000000">
      <w:pPr>
        <w:pStyle w:val="Overskrift3"/>
        <w:spacing w:before="242"/>
        <w:rPr>
          <w:color w:val="001965"/>
        </w:rPr>
      </w:pPr>
      <w:bookmarkStart w:id="19" w:name="_Toc197949707"/>
      <w:r w:rsidRPr="00E15457">
        <w:rPr>
          <w:color w:val="001965"/>
        </w:rPr>
        <w:t>Datatype: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Systemdata</w:t>
      </w:r>
      <w:r w:rsidRPr="00E15457">
        <w:rPr>
          <w:color w:val="001965"/>
          <w:spacing w:val="-8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  <w:spacing w:val="-2"/>
        </w:rPr>
        <w:t>aktivitetsdata</w:t>
      </w:r>
      <w:bookmarkEnd w:id="19"/>
    </w:p>
    <w:p w14:paraId="22E9F267" w14:textId="77777777" w:rsidR="003D5EC4" w:rsidRPr="00E15457" w:rsidRDefault="00000000">
      <w:pPr>
        <w:pStyle w:val="Brdtekst"/>
        <w:spacing w:before="149" w:line="271" w:lineRule="auto"/>
        <w:ind w:left="110" w:right="3016"/>
        <w:rPr>
          <w:color w:val="001965"/>
        </w:rPr>
      </w:pPr>
      <w:r w:rsidRPr="00E15457">
        <w:rPr>
          <w:color w:val="001965"/>
        </w:rPr>
        <w:t>I mange virksomheder, især inden for den finansielle sektor, anvendes Microsoft 365 som standardplatform til at understøtte det daglige arbejde. Systemet logger data om medarbejdernes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aktiviteter,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kommunikation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adfærd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på tværs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af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tjene- ster som Teams, Outlook og Word. Ved hjælp af værktøjer som Microsoft Work- place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Analytics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Microsoft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Purview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kan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virksomheder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analysere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metadata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for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at få indsigt i produktivitet og mønstre i samarbejde og compliance.</w:t>
      </w:r>
    </w:p>
    <w:p w14:paraId="22E9F268" w14:textId="77777777" w:rsidR="003D5EC4" w:rsidRPr="00E15457" w:rsidRDefault="00000000">
      <w:pPr>
        <w:pStyle w:val="Brdtekst"/>
        <w:spacing w:before="122"/>
        <w:ind w:left="110"/>
        <w:rPr>
          <w:color w:val="001965"/>
        </w:rPr>
      </w:pPr>
      <w:r w:rsidRPr="00E15457">
        <w:rPr>
          <w:color w:val="001965"/>
        </w:rPr>
        <w:t>De</w:t>
      </w:r>
      <w:r w:rsidRPr="00E15457">
        <w:rPr>
          <w:color w:val="001965"/>
          <w:spacing w:val="-9"/>
        </w:rPr>
        <w:t xml:space="preserve"> </w:t>
      </w:r>
      <w:r w:rsidRPr="00E15457">
        <w:rPr>
          <w:color w:val="001965"/>
        </w:rPr>
        <w:t>anvendte</w:t>
      </w:r>
      <w:r w:rsidRPr="00E15457">
        <w:rPr>
          <w:color w:val="001965"/>
          <w:spacing w:val="-9"/>
        </w:rPr>
        <w:t xml:space="preserve"> </w:t>
      </w:r>
      <w:r w:rsidRPr="00E15457">
        <w:rPr>
          <w:color w:val="001965"/>
        </w:rPr>
        <w:t>datakilder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  <w:spacing w:val="-2"/>
        </w:rPr>
        <w:t>inkluderer:</w:t>
      </w:r>
    </w:p>
    <w:p w14:paraId="22E9F269" w14:textId="77777777" w:rsidR="003D5EC4" w:rsidRPr="00E15457" w:rsidRDefault="00000000">
      <w:pPr>
        <w:pStyle w:val="Listeafsnit"/>
        <w:numPr>
          <w:ilvl w:val="0"/>
          <w:numId w:val="7"/>
        </w:numPr>
        <w:tabs>
          <w:tab w:val="left" w:pos="1416"/>
        </w:tabs>
        <w:spacing w:before="149" w:line="273" w:lineRule="auto"/>
        <w:ind w:right="2685"/>
        <w:rPr>
          <w:color w:val="001965"/>
          <w:sz w:val="20"/>
        </w:rPr>
      </w:pPr>
      <w:r w:rsidRPr="00E15457">
        <w:rPr>
          <w:color w:val="001965"/>
          <w:sz w:val="20"/>
        </w:rPr>
        <w:t>Systemdata: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Logninger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om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opkald,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chats,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e-mails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dokumentbehand- ling (oprettet, åbnet, delt).</w:t>
      </w:r>
    </w:p>
    <w:p w14:paraId="22E9F26A" w14:textId="77777777" w:rsidR="003D5EC4" w:rsidRPr="00E15457" w:rsidRDefault="00000000">
      <w:pPr>
        <w:pStyle w:val="Listeafsnit"/>
        <w:numPr>
          <w:ilvl w:val="0"/>
          <w:numId w:val="7"/>
        </w:numPr>
        <w:tabs>
          <w:tab w:val="left" w:pos="1416"/>
        </w:tabs>
        <w:spacing w:line="271" w:lineRule="auto"/>
        <w:ind w:right="2720"/>
        <w:rPr>
          <w:color w:val="001965"/>
          <w:sz w:val="20"/>
        </w:rPr>
      </w:pPr>
      <w:r w:rsidRPr="00E15457">
        <w:rPr>
          <w:color w:val="001965"/>
          <w:sz w:val="20"/>
        </w:rPr>
        <w:t>Aktivitetsdata: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Analyse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af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tid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brugt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på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møder,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e-mails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dokumentredi- gering på team- og individniveau.</w:t>
      </w:r>
    </w:p>
    <w:p w14:paraId="22E9F26B" w14:textId="77777777" w:rsidR="003D5EC4" w:rsidRPr="00E15457" w:rsidRDefault="00000000">
      <w:pPr>
        <w:pStyle w:val="Brdtekst"/>
        <w:spacing w:before="117" w:line="271" w:lineRule="auto"/>
        <w:ind w:left="110" w:right="2907"/>
        <w:rPr>
          <w:color w:val="001965"/>
        </w:rPr>
      </w:pPr>
      <w:r w:rsidRPr="00E15457">
        <w:rPr>
          <w:color w:val="001965"/>
        </w:rPr>
        <w:t>Med centraliseringen i Microsoft Purview får virksomheder adgang til intuitive dashboards, der gør det lettere for ledere og HR-medarbejdere at overvåge og analysere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data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uden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teknisk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specialviden.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Dette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giver øget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effektivitet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i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compliance og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risikostyring,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men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rejser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også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alvorlige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spørgsmål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om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privatliv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 xml:space="preserve">overvågnings- </w:t>
      </w:r>
      <w:r w:rsidRPr="00E15457">
        <w:rPr>
          <w:color w:val="001965"/>
          <w:spacing w:val="-2"/>
        </w:rPr>
        <w:t>praksis.</w:t>
      </w:r>
    </w:p>
    <w:p w14:paraId="22E9F26C" w14:textId="77777777" w:rsidR="003D5EC4" w:rsidRPr="00E15457" w:rsidRDefault="003D5EC4">
      <w:pPr>
        <w:pStyle w:val="Brdtekst"/>
        <w:rPr>
          <w:color w:val="001965"/>
        </w:rPr>
      </w:pPr>
    </w:p>
    <w:p w14:paraId="22E9F26D" w14:textId="77777777" w:rsidR="003D5EC4" w:rsidRPr="00E15457" w:rsidRDefault="003D5EC4">
      <w:pPr>
        <w:pStyle w:val="Brdtekst"/>
        <w:spacing w:before="41"/>
        <w:rPr>
          <w:color w:val="001965"/>
        </w:rPr>
      </w:pPr>
    </w:p>
    <w:p w14:paraId="22E9F26E" w14:textId="77777777" w:rsidR="003D5EC4" w:rsidRPr="00E15457" w:rsidRDefault="00000000">
      <w:pPr>
        <w:pStyle w:val="Overskrift4"/>
        <w:rPr>
          <w:color w:val="001965"/>
        </w:rPr>
      </w:pPr>
      <w:r w:rsidRPr="00E15457">
        <w:rPr>
          <w:color w:val="001965"/>
          <w:spacing w:val="-2"/>
        </w:rPr>
        <w:t>Udfordringer</w:t>
      </w:r>
    </w:p>
    <w:p w14:paraId="22E9F26F" w14:textId="77777777" w:rsidR="003D5EC4" w:rsidRPr="00E15457" w:rsidRDefault="00000000">
      <w:pPr>
        <w:pStyle w:val="Brdtekst"/>
        <w:spacing w:before="150" w:line="271" w:lineRule="auto"/>
        <w:ind w:left="110" w:right="2907"/>
        <w:rPr>
          <w:color w:val="001965"/>
        </w:rPr>
      </w:pPr>
      <w:r w:rsidRPr="00E15457">
        <w:rPr>
          <w:color w:val="001965"/>
        </w:rPr>
        <w:t>Centraliseringen</w:t>
      </w:r>
      <w:r w:rsidRPr="00E15457">
        <w:rPr>
          <w:color w:val="001965"/>
          <w:spacing w:val="-7"/>
        </w:rPr>
        <w:t xml:space="preserve"> </w:t>
      </w:r>
      <w:r w:rsidRPr="00E15457">
        <w:rPr>
          <w:color w:val="001965"/>
        </w:rPr>
        <w:t>kan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føre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til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mere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intensiv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overvågning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af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medarbejdernes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aktivite- ter, hvilket skaber bekymring om medarbejdernes ret til privatliv.</w:t>
      </w:r>
    </w:p>
    <w:p w14:paraId="22E9F270" w14:textId="77777777" w:rsidR="003D5EC4" w:rsidRPr="00E15457" w:rsidRDefault="00000000">
      <w:pPr>
        <w:pStyle w:val="Listeafsnit"/>
        <w:numPr>
          <w:ilvl w:val="1"/>
          <w:numId w:val="7"/>
        </w:numPr>
        <w:tabs>
          <w:tab w:val="left" w:pos="830"/>
        </w:tabs>
        <w:spacing w:before="107" w:line="266" w:lineRule="auto"/>
        <w:ind w:right="3008"/>
        <w:rPr>
          <w:color w:val="001965"/>
          <w:sz w:val="20"/>
        </w:rPr>
      </w:pPr>
      <w:r w:rsidRPr="00E15457">
        <w:rPr>
          <w:color w:val="001965"/>
          <w:sz w:val="20"/>
        </w:rPr>
        <w:t>Den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omfattende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tilgængelighed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af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data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øger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risikoen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for,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overvågningen overskrider nødvendige rammer og skaber en kultur af mistillid.</w:t>
      </w:r>
    </w:p>
    <w:p w14:paraId="22E9F271" w14:textId="77777777" w:rsidR="003D5EC4" w:rsidRPr="00E15457" w:rsidRDefault="003D5EC4">
      <w:pPr>
        <w:spacing w:line="266" w:lineRule="auto"/>
        <w:rPr>
          <w:color w:val="001965"/>
          <w:sz w:val="20"/>
        </w:rPr>
        <w:sectPr w:rsidR="003D5EC4" w:rsidRPr="00E15457">
          <w:pgSz w:w="11910" w:h="16840"/>
          <w:pgMar w:top="1420" w:right="400" w:bottom="280" w:left="1080" w:header="1233" w:footer="0" w:gutter="0"/>
          <w:cols w:space="708"/>
        </w:sectPr>
      </w:pPr>
    </w:p>
    <w:p w14:paraId="22E9F272" w14:textId="77777777" w:rsidR="003D5EC4" w:rsidRPr="00E15457" w:rsidRDefault="003D5EC4">
      <w:pPr>
        <w:pStyle w:val="Brdtekst"/>
        <w:rPr>
          <w:color w:val="001965"/>
        </w:rPr>
      </w:pPr>
    </w:p>
    <w:p w14:paraId="22E9F273" w14:textId="77777777" w:rsidR="003D5EC4" w:rsidRPr="00E15457" w:rsidRDefault="003D5EC4">
      <w:pPr>
        <w:pStyle w:val="Brdtekst"/>
        <w:rPr>
          <w:color w:val="001965"/>
        </w:rPr>
      </w:pPr>
    </w:p>
    <w:p w14:paraId="22E9F274" w14:textId="77777777" w:rsidR="003D5EC4" w:rsidRPr="00E15457" w:rsidRDefault="003D5EC4">
      <w:pPr>
        <w:pStyle w:val="Brdtekst"/>
        <w:spacing w:before="39"/>
        <w:rPr>
          <w:color w:val="001965"/>
        </w:rPr>
      </w:pPr>
    </w:p>
    <w:p w14:paraId="22E9F275" w14:textId="77777777" w:rsidR="003D5EC4" w:rsidRPr="00E15457" w:rsidRDefault="00000000">
      <w:pPr>
        <w:pStyle w:val="Listeafsnit"/>
        <w:numPr>
          <w:ilvl w:val="1"/>
          <w:numId w:val="7"/>
        </w:numPr>
        <w:tabs>
          <w:tab w:val="left" w:pos="830"/>
        </w:tabs>
        <w:spacing w:before="1" w:line="271" w:lineRule="auto"/>
        <w:ind w:right="3273"/>
        <w:rPr>
          <w:color w:val="001965"/>
          <w:sz w:val="20"/>
        </w:rPr>
      </w:pPr>
      <w:r w:rsidRPr="00E15457">
        <w:rPr>
          <w:color w:val="001965"/>
          <w:sz w:val="20"/>
        </w:rPr>
        <w:t>Manglende transparens omkring brugen af data kan gøre det svært for medarbejdere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forstå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eller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udfordre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om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der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data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information,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der indsamles og sammensættes, unødvendigt.</w:t>
      </w:r>
    </w:p>
    <w:p w14:paraId="22E9F276" w14:textId="77777777" w:rsidR="003D5EC4" w:rsidRPr="00E15457" w:rsidRDefault="003D5EC4">
      <w:pPr>
        <w:pStyle w:val="Brdtekst"/>
        <w:rPr>
          <w:color w:val="001965"/>
        </w:rPr>
      </w:pPr>
    </w:p>
    <w:p w14:paraId="22E9F277" w14:textId="77777777" w:rsidR="003D5EC4" w:rsidRPr="00E15457" w:rsidRDefault="003D5EC4">
      <w:pPr>
        <w:pStyle w:val="Brdtekst"/>
        <w:spacing w:before="35"/>
        <w:rPr>
          <w:color w:val="001965"/>
        </w:rPr>
      </w:pPr>
    </w:p>
    <w:p w14:paraId="22E9F278" w14:textId="77777777" w:rsidR="003D5EC4" w:rsidRPr="00E15457" w:rsidRDefault="00000000">
      <w:pPr>
        <w:pStyle w:val="Overskrift4"/>
        <w:spacing w:before="1"/>
        <w:rPr>
          <w:color w:val="001965"/>
        </w:rPr>
      </w:pPr>
      <w:r w:rsidRPr="00E15457">
        <w:rPr>
          <w:color w:val="001965"/>
          <w:spacing w:val="-2"/>
        </w:rPr>
        <w:t>Dialogpunkter:</w:t>
      </w:r>
    </w:p>
    <w:p w14:paraId="22E9F279" w14:textId="77777777" w:rsidR="003D5EC4" w:rsidRPr="00E15457" w:rsidRDefault="00000000">
      <w:pPr>
        <w:pStyle w:val="Listeafsnit"/>
        <w:numPr>
          <w:ilvl w:val="1"/>
          <w:numId w:val="7"/>
        </w:numPr>
        <w:tabs>
          <w:tab w:val="left" w:pos="830"/>
        </w:tabs>
        <w:spacing w:before="138" w:line="266" w:lineRule="auto"/>
        <w:ind w:right="2919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virksomheden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balancere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behovet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for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sikkerhed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compliance med medarbejdernes ret til privatliv?</w:t>
      </w:r>
    </w:p>
    <w:p w14:paraId="22E9F27A" w14:textId="77777777" w:rsidR="003D5EC4" w:rsidRPr="00E15457" w:rsidRDefault="00000000">
      <w:pPr>
        <w:pStyle w:val="Listeafsnit"/>
        <w:numPr>
          <w:ilvl w:val="1"/>
          <w:numId w:val="7"/>
        </w:numPr>
        <w:tabs>
          <w:tab w:val="left" w:pos="830"/>
        </w:tabs>
        <w:spacing w:line="268" w:lineRule="auto"/>
        <w:ind w:right="2665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sikrer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man,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adgang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til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overvågningsværktøjer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begrænset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til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rele- vante funktioner og ikke misbruges?</w:t>
      </w:r>
    </w:p>
    <w:p w14:paraId="22E9F27B" w14:textId="77777777" w:rsidR="003D5EC4" w:rsidRPr="00E15457" w:rsidRDefault="00000000">
      <w:pPr>
        <w:pStyle w:val="Listeafsnit"/>
        <w:numPr>
          <w:ilvl w:val="1"/>
          <w:numId w:val="7"/>
        </w:numPr>
        <w:tabs>
          <w:tab w:val="left" w:pos="830"/>
        </w:tabs>
        <w:spacing w:line="266" w:lineRule="auto"/>
        <w:ind w:right="2721"/>
        <w:rPr>
          <w:color w:val="001965"/>
          <w:sz w:val="20"/>
        </w:rPr>
      </w:pPr>
      <w:r w:rsidRPr="00E15457">
        <w:rPr>
          <w:color w:val="001965"/>
          <w:sz w:val="20"/>
        </w:rPr>
        <w:t>Hvilke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mekanismer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etableres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for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sikre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medarbejderinddragelse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gen- nemsigtighed i brugen af system- og aktivitetsdata?</w:t>
      </w:r>
    </w:p>
    <w:p w14:paraId="22E9F27C" w14:textId="77777777" w:rsidR="003D5EC4" w:rsidRPr="00E15457" w:rsidRDefault="003D5EC4">
      <w:pPr>
        <w:pStyle w:val="Brdtekst"/>
        <w:rPr>
          <w:color w:val="001965"/>
        </w:rPr>
      </w:pPr>
    </w:p>
    <w:p w14:paraId="22E9F27D" w14:textId="77777777" w:rsidR="003D5EC4" w:rsidRPr="00E15457" w:rsidRDefault="003D5EC4">
      <w:pPr>
        <w:pStyle w:val="Brdtekst"/>
        <w:rPr>
          <w:color w:val="001965"/>
        </w:rPr>
      </w:pPr>
    </w:p>
    <w:p w14:paraId="22E9F27E" w14:textId="77777777" w:rsidR="003D5EC4" w:rsidRPr="00E15457" w:rsidRDefault="003D5EC4">
      <w:pPr>
        <w:pStyle w:val="Brdtekst"/>
        <w:spacing w:before="88"/>
        <w:rPr>
          <w:color w:val="001965"/>
        </w:rPr>
      </w:pPr>
    </w:p>
    <w:p w14:paraId="22E9F27F" w14:textId="77777777" w:rsidR="003D5EC4" w:rsidRPr="00E15457" w:rsidRDefault="00000000">
      <w:pPr>
        <w:pStyle w:val="Overskrift2"/>
        <w:ind w:right="0"/>
        <w:rPr>
          <w:color w:val="001965"/>
        </w:rPr>
      </w:pPr>
      <w:bookmarkStart w:id="20" w:name="_Toc197949708"/>
      <w:r w:rsidRPr="00E15457">
        <w:rPr>
          <w:color w:val="001965"/>
        </w:rPr>
        <w:t>Når</w:t>
      </w:r>
      <w:r w:rsidRPr="00E15457">
        <w:rPr>
          <w:color w:val="001965"/>
          <w:spacing w:val="19"/>
        </w:rPr>
        <w:t xml:space="preserve"> </w:t>
      </w:r>
      <w:r w:rsidRPr="00E15457">
        <w:rPr>
          <w:color w:val="001965"/>
        </w:rPr>
        <w:t>teknologi</w:t>
      </w:r>
      <w:r w:rsidRPr="00E15457">
        <w:rPr>
          <w:color w:val="001965"/>
          <w:spacing w:val="23"/>
        </w:rPr>
        <w:t xml:space="preserve"> </w:t>
      </w:r>
      <w:r w:rsidRPr="00E15457">
        <w:rPr>
          <w:color w:val="001965"/>
        </w:rPr>
        <w:t>møder</w:t>
      </w:r>
      <w:r w:rsidRPr="00E15457">
        <w:rPr>
          <w:color w:val="001965"/>
          <w:spacing w:val="19"/>
        </w:rPr>
        <w:t xml:space="preserve"> </w:t>
      </w:r>
      <w:r w:rsidRPr="00E15457">
        <w:rPr>
          <w:color w:val="001965"/>
        </w:rPr>
        <w:t>de</w:t>
      </w:r>
      <w:r w:rsidRPr="00E15457">
        <w:rPr>
          <w:color w:val="001965"/>
          <w:spacing w:val="22"/>
        </w:rPr>
        <w:t xml:space="preserve"> </w:t>
      </w:r>
      <w:r w:rsidRPr="00E15457">
        <w:rPr>
          <w:color w:val="001965"/>
        </w:rPr>
        <w:t>årlige</w:t>
      </w:r>
      <w:r w:rsidRPr="00E15457">
        <w:rPr>
          <w:color w:val="001965"/>
          <w:spacing w:val="20"/>
        </w:rPr>
        <w:t xml:space="preserve"> </w:t>
      </w:r>
      <w:r w:rsidRPr="00E15457">
        <w:rPr>
          <w:color w:val="001965"/>
          <w:spacing w:val="-2"/>
        </w:rPr>
        <w:t>lønsamtaler</w:t>
      </w:r>
      <w:bookmarkEnd w:id="20"/>
    </w:p>
    <w:p w14:paraId="22E9F280" w14:textId="77777777" w:rsidR="003D5EC4" w:rsidRPr="00E15457" w:rsidRDefault="00000000">
      <w:pPr>
        <w:pStyle w:val="Overskrift3"/>
        <w:spacing w:before="267"/>
        <w:rPr>
          <w:color w:val="001965"/>
        </w:rPr>
      </w:pPr>
      <w:bookmarkStart w:id="21" w:name="_Toc197949709"/>
      <w:r w:rsidRPr="00E15457">
        <w:rPr>
          <w:color w:val="001965"/>
        </w:rPr>
        <w:t>Datatype:</w:t>
      </w:r>
      <w:r w:rsidRPr="00E15457">
        <w:rPr>
          <w:color w:val="001965"/>
          <w:spacing w:val="-7"/>
        </w:rPr>
        <w:t xml:space="preserve"> </w:t>
      </w:r>
      <w:r w:rsidRPr="00E15457">
        <w:rPr>
          <w:color w:val="001965"/>
        </w:rPr>
        <w:t>Performancedata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7"/>
        </w:rPr>
        <w:t xml:space="preserve"> </w:t>
      </w:r>
      <w:r w:rsidRPr="00E15457">
        <w:rPr>
          <w:color w:val="001965"/>
          <w:spacing w:val="-2"/>
        </w:rPr>
        <w:t>aktivitetsdata</w:t>
      </w:r>
      <w:bookmarkEnd w:id="21"/>
    </w:p>
    <w:p w14:paraId="22E9F281" w14:textId="77777777" w:rsidR="003D5EC4" w:rsidRPr="00E15457" w:rsidRDefault="00000000">
      <w:pPr>
        <w:pStyle w:val="Brdtekst"/>
        <w:spacing w:before="150" w:line="271" w:lineRule="auto"/>
        <w:ind w:left="110" w:right="2907"/>
        <w:rPr>
          <w:color w:val="001965"/>
        </w:rPr>
      </w:pPr>
      <w:r w:rsidRPr="00E15457">
        <w:rPr>
          <w:color w:val="001965"/>
        </w:rPr>
        <w:t>En virksomhed i den finansielle sektor anvender et AI-baseret værktøj til at assi- stere ledere med at identificere medarbejdere, der bør indstilles til lønstigning. Værktøjet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analyserer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data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fra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flere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kilder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udarbejder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en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prioriteret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liste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med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an- befalinger samt forslag til konkrete lønstigninger.</w:t>
      </w:r>
    </w:p>
    <w:p w14:paraId="22E9F282" w14:textId="77777777" w:rsidR="003D5EC4" w:rsidRPr="00E15457" w:rsidRDefault="00000000">
      <w:pPr>
        <w:pStyle w:val="Brdtekst"/>
        <w:spacing w:before="119"/>
        <w:ind w:left="110"/>
        <w:rPr>
          <w:color w:val="001965"/>
        </w:rPr>
      </w:pPr>
      <w:r w:rsidRPr="00E15457">
        <w:rPr>
          <w:color w:val="001965"/>
        </w:rPr>
        <w:t>De</w:t>
      </w:r>
      <w:r w:rsidRPr="00E15457">
        <w:rPr>
          <w:color w:val="001965"/>
          <w:spacing w:val="-10"/>
        </w:rPr>
        <w:t xml:space="preserve"> </w:t>
      </w:r>
      <w:r w:rsidRPr="00E15457">
        <w:rPr>
          <w:color w:val="001965"/>
        </w:rPr>
        <w:t>anvendte</w:t>
      </w:r>
      <w:r w:rsidRPr="00E15457">
        <w:rPr>
          <w:color w:val="001965"/>
          <w:spacing w:val="-9"/>
        </w:rPr>
        <w:t xml:space="preserve"> </w:t>
      </w:r>
      <w:r w:rsidRPr="00E15457">
        <w:rPr>
          <w:color w:val="001965"/>
        </w:rPr>
        <w:t>datakilder</w:t>
      </w:r>
      <w:r w:rsidRPr="00E15457">
        <w:rPr>
          <w:color w:val="001965"/>
          <w:spacing w:val="-7"/>
        </w:rPr>
        <w:t xml:space="preserve"> </w:t>
      </w:r>
      <w:r w:rsidRPr="00E15457">
        <w:rPr>
          <w:color w:val="001965"/>
        </w:rPr>
        <w:t>inkluderer</w:t>
      </w:r>
      <w:r w:rsidRPr="00E15457">
        <w:rPr>
          <w:color w:val="001965"/>
          <w:spacing w:val="-9"/>
        </w:rPr>
        <w:t xml:space="preserve"> </w:t>
      </w:r>
      <w:r w:rsidRPr="00E15457">
        <w:rPr>
          <w:color w:val="001965"/>
        </w:rPr>
        <w:t>blandt</w:t>
      </w:r>
      <w:r w:rsidRPr="00E15457">
        <w:rPr>
          <w:color w:val="001965"/>
          <w:spacing w:val="-7"/>
        </w:rPr>
        <w:t xml:space="preserve"> </w:t>
      </w:r>
      <w:r w:rsidRPr="00E15457">
        <w:rPr>
          <w:color w:val="001965"/>
          <w:spacing w:val="-2"/>
        </w:rPr>
        <w:t>andet:</w:t>
      </w:r>
    </w:p>
    <w:p w14:paraId="22E9F283" w14:textId="77777777" w:rsidR="003D5EC4" w:rsidRPr="00E15457" w:rsidRDefault="00000000">
      <w:pPr>
        <w:pStyle w:val="Listeafsnit"/>
        <w:numPr>
          <w:ilvl w:val="1"/>
          <w:numId w:val="7"/>
        </w:numPr>
        <w:tabs>
          <w:tab w:val="left" w:pos="830"/>
        </w:tabs>
        <w:spacing w:before="139" w:line="266" w:lineRule="auto"/>
        <w:ind w:right="2847"/>
        <w:rPr>
          <w:color w:val="001965"/>
          <w:sz w:val="20"/>
        </w:rPr>
      </w:pPr>
      <w:r w:rsidRPr="00E15457">
        <w:rPr>
          <w:color w:val="001965"/>
          <w:sz w:val="20"/>
        </w:rPr>
        <w:t>Strategiske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prioriteringer: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Fokus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på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specifikke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profiler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roller,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f.eks.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kunde- vendte medarbejdere.</w:t>
      </w:r>
    </w:p>
    <w:p w14:paraId="22E9F284" w14:textId="77777777" w:rsidR="003D5EC4" w:rsidRPr="00E15457" w:rsidRDefault="00000000">
      <w:pPr>
        <w:pStyle w:val="Listeafsnit"/>
        <w:numPr>
          <w:ilvl w:val="1"/>
          <w:numId w:val="7"/>
        </w:numPr>
        <w:tabs>
          <w:tab w:val="left" w:pos="830"/>
        </w:tabs>
        <w:spacing w:line="268" w:lineRule="auto"/>
        <w:ind w:right="2664"/>
        <w:rPr>
          <w:color w:val="001965"/>
          <w:sz w:val="20"/>
        </w:rPr>
      </w:pPr>
      <w:r w:rsidRPr="00E15457">
        <w:rPr>
          <w:color w:val="001965"/>
          <w:sz w:val="20"/>
        </w:rPr>
        <w:t>Uddannelses-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kompetenceudviklingsdata: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Data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fra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interne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eksterne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 xml:space="preserve">træ- </w:t>
      </w:r>
      <w:r w:rsidRPr="00E15457">
        <w:rPr>
          <w:color w:val="001965"/>
          <w:spacing w:val="-2"/>
          <w:sz w:val="20"/>
        </w:rPr>
        <w:t>ningsforløb.</w:t>
      </w:r>
    </w:p>
    <w:p w14:paraId="22E9F285" w14:textId="77777777" w:rsidR="003D5EC4" w:rsidRPr="00E15457" w:rsidRDefault="00000000">
      <w:pPr>
        <w:pStyle w:val="Listeafsnit"/>
        <w:numPr>
          <w:ilvl w:val="1"/>
          <w:numId w:val="7"/>
        </w:numPr>
        <w:tabs>
          <w:tab w:val="left" w:pos="830"/>
        </w:tabs>
        <w:spacing w:line="234" w:lineRule="exact"/>
        <w:rPr>
          <w:color w:val="001965"/>
          <w:sz w:val="20"/>
        </w:rPr>
      </w:pPr>
      <w:r w:rsidRPr="00E15457">
        <w:rPr>
          <w:color w:val="001965"/>
          <w:sz w:val="20"/>
        </w:rPr>
        <w:t>Aktivitetsdata:</w:t>
      </w:r>
      <w:r w:rsidRPr="00E15457">
        <w:rPr>
          <w:color w:val="001965"/>
          <w:spacing w:val="-9"/>
          <w:sz w:val="20"/>
        </w:rPr>
        <w:t xml:space="preserve"> </w:t>
      </w:r>
      <w:r w:rsidRPr="00E15457">
        <w:rPr>
          <w:color w:val="001965"/>
          <w:sz w:val="20"/>
        </w:rPr>
        <w:t>Data</w:t>
      </w:r>
      <w:r w:rsidRPr="00E15457">
        <w:rPr>
          <w:color w:val="001965"/>
          <w:spacing w:val="-9"/>
          <w:sz w:val="20"/>
        </w:rPr>
        <w:t xml:space="preserve"> </w:t>
      </w:r>
      <w:r w:rsidRPr="00E15457">
        <w:rPr>
          <w:color w:val="001965"/>
          <w:sz w:val="20"/>
        </w:rPr>
        <w:t>om</w:t>
      </w:r>
      <w:r w:rsidRPr="00E15457">
        <w:rPr>
          <w:color w:val="001965"/>
          <w:spacing w:val="-8"/>
          <w:sz w:val="20"/>
        </w:rPr>
        <w:t xml:space="preserve"> </w:t>
      </w:r>
      <w:r w:rsidRPr="00E15457">
        <w:rPr>
          <w:color w:val="001965"/>
          <w:sz w:val="20"/>
        </w:rPr>
        <w:t>antal</w:t>
      </w:r>
      <w:r w:rsidRPr="00E15457">
        <w:rPr>
          <w:color w:val="001965"/>
          <w:spacing w:val="-9"/>
          <w:sz w:val="20"/>
        </w:rPr>
        <w:t xml:space="preserve"> </w:t>
      </w:r>
      <w:r w:rsidRPr="00E15457">
        <w:rPr>
          <w:color w:val="001965"/>
          <w:sz w:val="20"/>
        </w:rPr>
        <w:t>mails,</w:t>
      </w:r>
      <w:r w:rsidRPr="00E15457">
        <w:rPr>
          <w:color w:val="001965"/>
          <w:spacing w:val="-9"/>
          <w:sz w:val="20"/>
        </w:rPr>
        <w:t xml:space="preserve"> </w:t>
      </w:r>
      <w:r w:rsidRPr="00E15457">
        <w:rPr>
          <w:color w:val="001965"/>
          <w:sz w:val="20"/>
        </w:rPr>
        <w:t>samarbejdsmønstre</w:t>
      </w:r>
      <w:r w:rsidRPr="00E15457">
        <w:rPr>
          <w:color w:val="001965"/>
          <w:spacing w:val="-8"/>
          <w:sz w:val="20"/>
        </w:rPr>
        <w:t xml:space="preserve"> </w:t>
      </w:r>
      <w:r w:rsidRPr="00E15457">
        <w:rPr>
          <w:color w:val="001965"/>
          <w:sz w:val="20"/>
        </w:rPr>
        <w:t>internt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9"/>
          <w:sz w:val="20"/>
        </w:rPr>
        <w:t xml:space="preserve"> </w:t>
      </w:r>
      <w:r w:rsidRPr="00E15457">
        <w:rPr>
          <w:color w:val="001965"/>
          <w:sz w:val="20"/>
        </w:rPr>
        <w:t>eksternt</w:t>
      </w:r>
      <w:r w:rsidRPr="00E15457">
        <w:rPr>
          <w:color w:val="001965"/>
          <w:spacing w:val="-8"/>
          <w:sz w:val="20"/>
        </w:rPr>
        <w:t xml:space="preserve"> </w:t>
      </w:r>
      <w:r w:rsidRPr="00E15457">
        <w:rPr>
          <w:color w:val="001965"/>
          <w:spacing w:val="-5"/>
          <w:sz w:val="20"/>
        </w:rPr>
        <w:t>mv.</w:t>
      </w:r>
    </w:p>
    <w:p w14:paraId="22E9F286" w14:textId="77777777" w:rsidR="003D5EC4" w:rsidRPr="00E15457" w:rsidRDefault="003D5EC4">
      <w:pPr>
        <w:pStyle w:val="Brdtekst"/>
        <w:rPr>
          <w:color w:val="001965"/>
        </w:rPr>
      </w:pPr>
    </w:p>
    <w:p w14:paraId="22E9F287" w14:textId="77777777" w:rsidR="003D5EC4" w:rsidRPr="00E15457" w:rsidRDefault="003D5EC4">
      <w:pPr>
        <w:pStyle w:val="Brdtekst"/>
        <w:spacing w:before="60"/>
        <w:rPr>
          <w:color w:val="001965"/>
        </w:rPr>
      </w:pPr>
    </w:p>
    <w:p w14:paraId="22E9F288" w14:textId="77777777" w:rsidR="003D5EC4" w:rsidRPr="00E15457" w:rsidRDefault="00000000">
      <w:pPr>
        <w:pStyle w:val="Overskrift4"/>
        <w:rPr>
          <w:color w:val="001965"/>
        </w:rPr>
      </w:pPr>
      <w:r w:rsidRPr="00E15457">
        <w:rPr>
          <w:color w:val="001965"/>
          <w:spacing w:val="-2"/>
        </w:rPr>
        <w:t>Udfordringer</w:t>
      </w:r>
    </w:p>
    <w:p w14:paraId="22E9F289" w14:textId="77777777" w:rsidR="003D5EC4" w:rsidRPr="00E15457" w:rsidRDefault="00000000">
      <w:pPr>
        <w:pStyle w:val="Listeafsnit"/>
        <w:numPr>
          <w:ilvl w:val="1"/>
          <w:numId w:val="7"/>
        </w:numPr>
        <w:tabs>
          <w:tab w:val="left" w:pos="830"/>
        </w:tabs>
        <w:spacing w:before="136" w:line="266" w:lineRule="auto"/>
        <w:ind w:right="2752"/>
        <w:rPr>
          <w:color w:val="001965"/>
          <w:sz w:val="20"/>
        </w:rPr>
      </w:pPr>
      <w:r w:rsidRPr="00E15457">
        <w:rPr>
          <w:color w:val="001965"/>
          <w:sz w:val="20"/>
        </w:rPr>
        <w:t>Systemet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fungerer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som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en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"sort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boks,"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hvor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medarbejdere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medarbejderre- præsentanter ikke har adgang til algoritmen eller dens parametre.</w:t>
      </w:r>
    </w:p>
    <w:p w14:paraId="22E9F28A" w14:textId="77777777" w:rsidR="003D5EC4" w:rsidRPr="00E15457" w:rsidRDefault="00000000">
      <w:pPr>
        <w:pStyle w:val="Listeafsnit"/>
        <w:numPr>
          <w:ilvl w:val="1"/>
          <w:numId w:val="7"/>
        </w:numPr>
        <w:tabs>
          <w:tab w:val="left" w:pos="830"/>
        </w:tabs>
        <w:spacing w:line="266" w:lineRule="auto"/>
        <w:ind w:right="2794"/>
        <w:rPr>
          <w:color w:val="001965"/>
          <w:sz w:val="20"/>
        </w:rPr>
      </w:pPr>
      <w:r w:rsidRPr="00E15457">
        <w:rPr>
          <w:color w:val="001965"/>
          <w:sz w:val="20"/>
        </w:rPr>
        <w:t>Algoritmens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fokus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på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strategisk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prioriterede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profiler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skabe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ulighed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un- dervurdere bidrag fra medarbejdere i mindre prioriterede roller.</w:t>
      </w:r>
    </w:p>
    <w:p w14:paraId="22E9F28B" w14:textId="77777777" w:rsidR="003D5EC4" w:rsidRPr="00E15457" w:rsidRDefault="00000000">
      <w:pPr>
        <w:pStyle w:val="Listeafsnit"/>
        <w:numPr>
          <w:ilvl w:val="1"/>
          <w:numId w:val="7"/>
        </w:numPr>
        <w:tabs>
          <w:tab w:val="left" w:pos="830"/>
        </w:tabs>
        <w:spacing w:line="268" w:lineRule="auto"/>
        <w:ind w:right="2829"/>
        <w:rPr>
          <w:color w:val="001965"/>
          <w:sz w:val="20"/>
        </w:rPr>
      </w:pPr>
      <w:r w:rsidRPr="00E15457">
        <w:rPr>
          <w:color w:val="001965"/>
          <w:sz w:val="20"/>
        </w:rPr>
        <w:t>Manglende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transparens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skaber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usikkerhed</w:t>
      </w:r>
      <w:r w:rsidRPr="00E15457">
        <w:rPr>
          <w:color w:val="001965"/>
          <w:spacing w:val="-8"/>
          <w:sz w:val="20"/>
        </w:rPr>
        <w:t xml:space="preserve"> </w:t>
      </w:r>
      <w:r w:rsidRPr="00E15457">
        <w:rPr>
          <w:color w:val="001965"/>
          <w:sz w:val="20"/>
        </w:rPr>
        <w:t>om,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8"/>
          <w:sz w:val="20"/>
        </w:rPr>
        <w:t xml:space="preserve"> </w:t>
      </w:r>
      <w:r w:rsidRPr="00E15457">
        <w:rPr>
          <w:color w:val="001965"/>
          <w:sz w:val="20"/>
        </w:rPr>
        <w:t>beslutninger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træffes og kan føre til mistillid mellem medarbejdere og ledelse.</w:t>
      </w:r>
    </w:p>
    <w:p w14:paraId="22E9F28C" w14:textId="77777777" w:rsidR="003D5EC4" w:rsidRPr="00E15457" w:rsidRDefault="003D5EC4">
      <w:pPr>
        <w:pStyle w:val="Brdtekst"/>
        <w:rPr>
          <w:color w:val="001965"/>
        </w:rPr>
      </w:pPr>
    </w:p>
    <w:p w14:paraId="22E9F28D" w14:textId="77777777" w:rsidR="003D5EC4" w:rsidRPr="00E15457" w:rsidRDefault="003D5EC4">
      <w:pPr>
        <w:pStyle w:val="Brdtekst"/>
        <w:spacing w:before="27"/>
        <w:rPr>
          <w:color w:val="001965"/>
        </w:rPr>
      </w:pPr>
    </w:p>
    <w:p w14:paraId="22E9F28E" w14:textId="77777777" w:rsidR="003D5EC4" w:rsidRPr="00E15457" w:rsidRDefault="00000000">
      <w:pPr>
        <w:pStyle w:val="Overskrift4"/>
        <w:rPr>
          <w:color w:val="001965"/>
        </w:rPr>
      </w:pPr>
      <w:r w:rsidRPr="00E15457">
        <w:rPr>
          <w:color w:val="001965"/>
          <w:spacing w:val="-2"/>
        </w:rPr>
        <w:t>Dialogpunkter</w:t>
      </w:r>
    </w:p>
    <w:p w14:paraId="22E9F28F" w14:textId="77777777" w:rsidR="003D5EC4" w:rsidRPr="00E15457" w:rsidRDefault="00000000">
      <w:pPr>
        <w:pStyle w:val="Listeafsnit"/>
        <w:numPr>
          <w:ilvl w:val="1"/>
          <w:numId w:val="7"/>
        </w:numPr>
        <w:tabs>
          <w:tab w:val="left" w:pos="830"/>
        </w:tabs>
        <w:spacing w:before="138" w:line="266" w:lineRule="auto"/>
        <w:ind w:right="3120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virksomheden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sikre,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belønningssystemet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fungerer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retfær- digt og inkluderer alle relevante data?</w:t>
      </w:r>
    </w:p>
    <w:p w14:paraId="22E9F290" w14:textId="77777777" w:rsidR="003D5EC4" w:rsidRPr="00E15457" w:rsidRDefault="00000000">
      <w:pPr>
        <w:pStyle w:val="Listeafsnit"/>
        <w:numPr>
          <w:ilvl w:val="1"/>
          <w:numId w:val="7"/>
        </w:numPr>
        <w:tabs>
          <w:tab w:val="left" w:pos="830"/>
        </w:tabs>
        <w:spacing w:line="268" w:lineRule="auto"/>
        <w:ind w:right="3108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medarbejdere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deres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repræsentanter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få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indsigt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udfor- dre systemets vurderinger?</w:t>
      </w:r>
    </w:p>
    <w:p w14:paraId="22E9F291" w14:textId="77777777" w:rsidR="003D5EC4" w:rsidRPr="00E15457" w:rsidRDefault="003D5EC4">
      <w:pPr>
        <w:spacing w:line="268" w:lineRule="auto"/>
        <w:rPr>
          <w:color w:val="001965"/>
          <w:sz w:val="20"/>
        </w:rPr>
        <w:sectPr w:rsidR="003D5EC4" w:rsidRPr="00E15457">
          <w:pgSz w:w="11910" w:h="16840"/>
          <w:pgMar w:top="1420" w:right="400" w:bottom="280" w:left="1080" w:header="1233" w:footer="0" w:gutter="0"/>
          <w:cols w:space="708"/>
        </w:sectPr>
      </w:pPr>
    </w:p>
    <w:p w14:paraId="22E9F292" w14:textId="77777777" w:rsidR="003D5EC4" w:rsidRPr="00E15457" w:rsidRDefault="003D5EC4">
      <w:pPr>
        <w:pStyle w:val="Brdtekst"/>
        <w:rPr>
          <w:color w:val="001965"/>
        </w:rPr>
      </w:pPr>
    </w:p>
    <w:p w14:paraId="22E9F293" w14:textId="77777777" w:rsidR="003D5EC4" w:rsidRPr="00E15457" w:rsidRDefault="003D5EC4">
      <w:pPr>
        <w:pStyle w:val="Brdtekst"/>
        <w:rPr>
          <w:color w:val="001965"/>
        </w:rPr>
      </w:pPr>
    </w:p>
    <w:p w14:paraId="22E9F294" w14:textId="77777777" w:rsidR="003D5EC4" w:rsidRPr="00E15457" w:rsidRDefault="003D5EC4">
      <w:pPr>
        <w:pStyle w:val="Brdtekst"/>
        <w:spacing w:before="39"/>
        <w:rPr>
          <w:color w:val="001965"/>
        </w:rPr>
      </w:pPr>
    </w:p>
    <w:p w14:paraId="22E9F295" w14:textId="77777777" w:rsidR="003D5EC4" w:rsidRPr="00E15457" w:rsidRDefault="00000000">
      <w:pPr>
        <w:pStyle w:val="Listeafsnit"/>
        <w:numPr>
          <w:ilvl w:val="1"/>
          <w:numId w:val="7"/>
        </w:numPr>
        <w:tabs>
          <w:tab w:val="left" w:pos="830"/>
        </w:tabs>
        <w:spacing w:before="1" w:line="266" w:lineRule="auto"/>
        <w:ind w:right="3116"/>
        <w:rPr>
          <w:color w:val="001965"/>
          <w:sz w:val="20"/>
        </w:rPr>
      </w:pPr>
      <w:r w:rsidRPr="00E15457">
        <w:rPr>
          <w:color w:val="001965"/>
          <w:sz w:val="20"/>
        </w:rPr>
        <w:t>Hvilke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etiske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overvejelser</w:t>
      </w:r>
      <w:r w:rsidRPr="00E15457">
        <w:rPr>
          <w:color w:val="001965"/>
          <w:spacing w:val="-1"/>
          <w:sz w:val="20"/>
        </w:rPr>
        <w:t xml:space="preserve"> </w:t>
      </w:r>
      <w:r w:rsidRPr="00E15457">
        <w:rPr>
          <w:color w:val="001965"/>
          <w:sz w:val="20"/>
        </w:rPr>
        <w:t>bør indgå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brugen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af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AI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til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beslutninger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om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 xml:space="preserve">løn- </w:t>
      </w:r>
      <w:r w:rsidRPr="00E15457">
        <w:rPr>
          <w:color w:val="001965"/>
          <w:spacing w:val="-2"/>
          <w:sz w:val="20"/>
        </w:rPr>
        <w:t>stigninger?</w:t>
      </w:r>
    </w:p>
    <w:p w14:paraId="22E9F296" w14:textId="77777777" w:rsidR="003D5EC4" w:rsidRPr="00E15457" w:rsidRDefault="003D5EC4">
      <w:pPr>
        <w:pStyle w:val="Brdtekst"/>
        <w:rPr>
          <w:color w:val="001965"/>
        </w:rPr>
      </w:pPr>
    </w:p>
    <w:p w14:paraId="22E9F297" w14:textId="77777777" w:rsidR="003D5EC4" w:rsidRPr="00E15457" w:rsidRDefault="003D5EC4">
      <w:pPr>
        <w:pStyle w:val="Brdtekst"/>
        <w:rPr>
          <w:color w:val="001965"/>
        </w:rPr>
      </w:pPr>
    </w:p>
    <w:p w14:paraId="22E9F298" w14:textId="77777777" w:rsidR="003D5EC4" w:rsidRPr="00E15457" w:rsidRDefault="003D5EC4">
      <w:pPr>
        <w:pStyle w:val="Brdtekst"/>
        <w:spacing w:before="105"/>
        <w:rPr>
          <w:color w:val="001965"/>
        </w:rPr>
      </w:pPr>
    </w:p>
    <w:p w14:paraId="22E9F299" w14:textId="77777777" w:rsidR="003D5EC4" w:rsidRPr="00E15457" w:rsidRDefault="00000000">
      <w:pPr>
        <w:pStyle w:val="Overskrift2"/>
        <w:spacing w:line="259" w:lineRule="auto"/>
        <w:rPr>
          <w:color w:val="001965"/>
        </w:rPr>
      </w:pPr>
      <w:bookmarkStart w:id="22" w:name="_Toc197949710"/>
      <w:r w:rsidRPr="00E15457">
        <w:rPr>
          <w:color w:val="001965"/>
        </w:rPr>
        <w:t>Når teknologi møder dokumentationskrav: Overvågning og optagelse af telefonsamtaler</w:t>
      </w:r>
      <w:bookmarkEnd w:id="22"/>
    </w:p>
    <w:p w14:paraId="22E9F29A" w14:textId="77777777" w:rsidR="003D5EC4" w:rsidRPr="00E15457" w:rsidRDefault="00000000">
      <w:pPr>
        <w:pStyle w:val="Overskrift3"/>
        <w:rPr>
          <w:color w:val="001965"/>
        </w:rPr>
      </w:pPr>
      <w:bookmarkStart w:id="23" w:name="_Toc197949711"/>
      <w:r w:rsidRPr="00E15457">
        <w:rPr>
          <w:color w:val="001965"/>
        </w:rPr>
        <w:t>Datatyper: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Lyddata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8"/>
        </w:rPr>
        <w:t xml:space="preserve"> </w:t>
      </w:r>
      <w:r w:rsidRPr="00E15457">
        <w:rPr>
          <w:color w:val="001965"/>
          <w:spacing w:val="-2"/>
        </w:rPr>
        <w:t>aktivitetsdata</w:t>
      </w:r>
      <w:bookmarkEnd w:id="23"/>
    </w:p>
    <w:p w14:paraId="22E9F29B" w14:textId="77777777" w:rsidR="003D5EC4" w:rsidRPr="00E15457" w:rsidRDefault="00000000">
      <w:pPr>
        <w:pStyle w:val="Brdtekst"/>
        <w:spacing w:before="147" w:line="271" w:lineRule="auto"/>
        <w:ind w:left="110" w:right="2581"/>
        <w:rPr>
          <w:color w:val="001965"/>
        </w:rPr>
      </w:pPr>
      <w:r w:rsidRPr="00E15457">
        <w:rPr>
          <w:color w:val="001965"/>
        </w:rPr>
        <w:t>Mange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finansielle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virksomheder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optager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telefonsamtaler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som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en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del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af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compliance-kra- vene,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f.eks.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i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MiFID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II-reguleringen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Markedsmisbrugsforordningen.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Disse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optagelser bruges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til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dokumentation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kvalitetssikring,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men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praksis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kan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rejse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spørgsmål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om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med- arbejdernes ret til privatliv, især hvis der ikke er mulighed for at pause optagelsen ved private samtaler.</w:t>
      </w:r>
    </w:p>
    <w:p w14:paraId="22E9F29C" w14:textId="77777777" w:rsidR="003D5EC4" w:rsidRPr="00E15457" w:rsidRDefault="003D5EC4">
      <w:pPr>
        <w:pStyle w:val="Brdtekst"/>
        <w:rPr>
          <w:color w:val="001965"/>
        </w:rPr>
      </w:pPr>
    </w:p>
    <w:p w14:paraId="22E9F29D" w14:textId="77777777" w:rsidR="003D5EC4" w:rsidRPr="00E15457" w:rsidRDefault="003D5EC4">
      <w:pPr>
        <w:pStyle w:val="Brdtekst"/>
        <w:spacing w:before="41"/>
        <w:rPr>
          <w:color w:val="001965"/>
        </w:rPr>
      </w:pPr>
    </w:p>
    <w:p w14:paraId="22E9F29E" w14:textId="77777777" w:rsidR="003D5EC4" w:rsidRPr="00E15457" w:rsidRDefault="00000000">
      <w:pPr>
        <w:pStyle w:val="Overskrift4"/>
        <w:spacing w:before="1"/>
        <w:rPr>
          <w:color w:val="001965"/>
        </w:rPr>
      </w:pPr>
      <w:r w:rsidRPr="00E15457">
        <w:rPr>
          <w:color w:val="001965"/>
          <w:spacing w:val="-2"/>
        </w:rPr>
        <w:t>Udfordringer:</w:t>
      </w:r>
    </w:p>
    <w:p w14:paraId="22E9F29F" w14:textId="77777777" w:rsidR="003D5EC4" w:rsidRPr="00E15457" w:rsidRDefault="00000000">
      <w:pPr>
        <w:pStyle w:val="Listeafsnit"/>
        <w:numPr>
          <w:ilvl w:val="1"/>
          <w:numId w:val="7"/>
        </w:numPr>
        <w:tabs>
          <w:tab w:val="left" w:pos="830"/>
        </w:tabs>
        <w:spacing w:before="138" w:line="266" w:lineRule="auto"/>
        <w:ind w:right="3098"/>
        <w:rPr>
          <w:color w:val="001965"/>
          <w:sz w:val="20"/>
        </w:rPr>
      </w:pPr>
      <w:r w:rsidRPr="00E15457">
        <w:rPr>
          <w:color w:val="001965"/>
          <w:sz w:val="20"/>
        </w:rPr>
        <w:t>Medarbejdere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har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ingen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mulighed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for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undgå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optagelse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ved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private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eller følsomme samtaler, hvilket kan opleves som en krænkelse af privatlivet.</w:t>
      </w:r>
    </w:p>
    <w:p w14:paraId="22E9F2A0" w14:textId="77777777" w:rsidR="003D5EC4" w:rsidRPr="00E15457" w:rsidRDefault="00000000">
      <w:pPr>
        <w:pStyle w:val="Listeafsnit"/>
        <w:numPr>
          <w:ilvl w:val="1"/>
          <w:numId w:val="7"/>
        </w:numPr>
        <w:tabs>
          <w:tab w:val="left" w:pos="830"/>
        </w:tabs>
        <w:spacing w:line="268" w:lineRule="auto"/>
        <w:ind w:right="3175"/>
        <w:rPr>
          <w:color w:val="001965"/>
          <w:sz w:val="20"/>
        </w:rPr>
      </w:pPr>
      <w:r w:rsidRPr="00E15457">
        <w:rPr>
          <w:color w:val="001965"/>
          <w:sz w:val="20"/>
        </w:rPr>
        <w:t>Overvågningen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styrke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compliance,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men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den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også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skade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medar- bejdertrivsel og skabe mistillid.</w:t>
      </w:r>
    </w:p>
    <w:p w14:paraId="22E9F2A1" w14:textId="77777777" w:rsidR="003D5EC4" w:rsidRPr="00E15457" w:rsidRDefault="003D5EC4">
      <w:pPr>
        <w:pStyle w:val="Brdtekst"/>
        <w:rPr>
          <w:color w:val="001965"/>
        </w:rPr>
      </w:pPr>
    </w:p>
    <w:p w14:paraId="22E9F2A2" w14:textId="77777777" w:rsidR="003D5EC4" w:rsidRPr="00E15457" w:rsidRDefault="003D5EC4">
      <w:pPr>
        <w:pStyle w:val="Brdtekst"/>
        <w:spacing w:before="32"/>
        <w:rPr>
          <w:color w:val="001965"/>
        </w:rPr>
      </w:pPr>
    </w:p>
    <w:p w14:paraId="22E9F2A3" w14:textId="77777777" w:rsidR="003D5EC4" w:rsidRPr="00E15457" w:rsidRDefault="00000000">
      <w:pPr>
        <w:pStyle w:val="Overskrift4"/>
        <w:rPr>
          <w:color w:val="001965"/>
        </w:rPr>
      </w:pPr>
      <w:r w:rsidRPr="00E15457">
        <w:rPr>
          <w:color w:val="001965"/>
          <w:spacing w:val="-2"/>
        </w:rPr>
        <w:t>Dialogpunkter:</w:t>
      </w:r>
    </w:p>
    <w:p w14:paraId="22E9F2A4" w14:textId="77777777" w:rsidR="003D5EC4" w:rsidRPr="00E15457" w:rsidRDefault="00000000">
      <w:pPr>
        <w:pStyle w:val="Listeafsnit"/>
        <w:numPr>
          <w:ilvl w:val="1"/>
          <w:numId w:val="7"/>
        </w:numPr>
        <w:tabs>
          <w:tab w:val="left" w:pos="830"/>
        </w:tabs>
        <w:spacing w:before="139" w:line="266" w:lineRule="auto"/>
        <w:ind w:right="3252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balanceres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behovet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for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compliance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med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medarbejdernes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ret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 xml:space="preserve">til </w:t>
      </w:r>
      <w:r w:rsidRPr="00E15457">
        <w:rPr>
          <w:color w:val="001965"/>
          <w:spacing w:val="-2"/>
          <w:sz w:val="20"/>
        </w:rPr>
        <w:t>privatliv?</w:t>
      </w:r>
    </w:p>
    <w:p w14:paraId="22E9F2A5" w14:textId="77777777" w:rsidR="003D5EC4" w:rsidRPr="00E15457" w:rsidRDefault="00000000">
      <w:pPr>
        <w:pStyle w:val="Listeafsnit"/>
        <w:numPr>
          <w:ilvl w:val="1"/>
          <w:numId w:val="7"/>
        </w:numPr>
        <w:tabs>
          <w:tab w:val="left" w:pos="830"/>
        </w:tabs>
        <w:spacing w:line="268" w:lineRule="auto"/>
        <w:ind w:right="3197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virksomheden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skabe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en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kultur,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hvor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medarbejdere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føler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sig trygge ved praksis omkring optagelser?</w:t>
      </w:r>
    </w:p>
    <w:p w14:paraId="22E9F2A6" w14:textId="77777777" w:rsidR="003D5EC4" w:rsidRPr="00E15457" w:rsidRDefault="00000000">
      <w:pPr>
        <w:pStyle w:val="Listeafsnit"/>
        <w:numPr>
          <w:ilvl w:val="1"/>
          <w:numId w:val="7"/>
        </w:numPr>
        <w:tabs>
          <w:tab w:val="left" w:pos="830"/>
        </w:tabs>
        <w:spacing w:line="266" w:lineRule="auto"/>
        <w:ind w:right="3093"/>
        <w:rPr>
          <w:color w:val="001965"/>
          <w:sz w:val="20"/>
        </w:rPr>
      </w:pP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der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implementeres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tekniske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løsninger,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f.eks.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pausefunktioner,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der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re- spekterer både lovkrav og medarbejdernes behov?</w:t>
      </w:r>
    </w:p>
    <w:p w14:paraId="22E9F2A7" w14:textId="77777777" w:rsidR="003D5EC4" w:rsidRPr="00E15457" w:rsidRDefault="003D5EC4">
      <w:pPr>
        <w:pStyle w:val="Brdtekst"/>
        <w:rPr>
          <w:color w:val="001965"/>
        </w:rPr>
      </w:pPr>
    </w:p>
    <w:p w14:paraId="22E9F2A8" w14:textId="77777777" w:rsidR="003D5EC4" w:rsidRPr="00E15457" w:rsidRDefault="003D5EC4">
      <w:pPr>
        <w:pStyle w:val="Brdtekst"/>
        <w:rPr>
          <w:color w:val="001965"/>
        </w:rPr>
      </w:pPr>
    </w:p>
    <w:p w14:paraId="22E9F2A9" w14:textId="77777777" w:rsidR="003D5EC4" w:rsidRPr="00E15457" w:rsidRDefault="003D5EC4">
      <w:pPr>
        <w:pStyle w:val="Brdtekst"/>
        <w:spacing w:before="85"/>
        <w:rPr>
          <w:color w:val="001965"/>
        </w:rPr>
      </w:pPr>
    </w:p>
    <w:p w14:paraId="22E9F2AA" w14:textId="6E27BE6D" w:rsidR="003D5EC4" w:rsidRPr="00E15457" w:rsidRDefault="00000000">
      <w:pPr>
        <w:pStyle w:val="Overskrift2"/>
        <w:spacing w:line="259" w:lineRule="auto"/>
        <w:ind w:right="2907"/>
        <w:rPr>
          <w:color w:val="001965"/>
        </w:rPr>
      </w:pPr>
      <w:bookmarkStart w:id="24" w:name="_Toc197949712"/>
      <w:r w:rsidRPr="00E15457">
        <w:rPr>
          <w:color w:val="001965"/>
        </w:rPr>
        <w:t>Når teknologi møder personlige samtaler: Transskribering</w:t>
      </w:r>
      <w:r w:rsidRPr="00E15457">
        <w:rPr>
          <w:color w:val="001965"/>
          <w:spacing w:val="40"/>
        </w:rPr>
        <w:t xml:space="preserve"> </w:t>
      </w:r>
      <w:r w:rsidRPr="00E15457">
        <w:rPr>
          <w:color w:val="001965"/>
        </w:rPr>
        <w:t>af møder</w:t>
      </w:r>
      <w:r w:rsidR="0023417D">
        <w:rPr>
          <w:color w:val="001965"/>
          <w:lang w:val="da-DK"/>
        </w:rPr>
        <w:t xml:space="preserve"> - </w:t>
      </w:r>
      <w:r w:rsidRPr="00E15457">
        <w:rPr>
          <w:color w:val="001965"/>
        </w:rPr>
        <w:t>Hvornår er en samtale fortrolig?</w:t>
      </w:r>
      <w:bookmarkEnd w:id="24"/>
    </w:p>
    <w:p w14:paraId="22E9F2AB" w14:textId="77777777" w:rsidR="003D5EC4" w:rsidRPr="00E15457" w:rsidRDefault="00000000">
      <w:pPr>
        <w:pStyle w:val="Overskrift3"/>
        <w:rPr>
          <w:color w:val="001965"/>
        </w:rPr>
      </w:pPr>
      <w:bookmarkStart w:id="25" w:name="_Toc197949713"/>
      <w:r w:rsidRPr="00E15457">
        <w:rPr>
          <w:color w:val="001965"/>
        </w:rPr>
        <w:t>Datatyper: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Lyddata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8"/>
        </w:rPr>
        <w:t xml:space="preserve"> </w:t>
      </w:r>
      <w:r w:rsidRPr="00E15457">
        <w:rPr>
          <w:color w:val="001965"/>
          <w:spacing w:val="-2"/>
        </w:rPr>
        <w:t>aktivitetsdata</w:t>
      </w:r>
      <w:bookmarkEnd w:id="25"/>
    </w:p>
    <w:p w14:paraId="22E9F2AC" w14:textId="77777777" w:rsidR="003D5EC4" w:rsidRPr="00E15457" w:rsidRDefault="00000000">
      <w:pPr>
        <w:pStyle w:val="Brdtekst"/>
        <w:spacing w:before="148" w:line="271" w:lineRule="auto"/>
        <w:ind w:left="110" w:right="2907"/>
        <w:rPr>
          <w:color w:val="001965"/>
        </w:rPr>
      </w:pPr>
      <w:r w:rsidRPr="00E15457">
        <w:rPr>
          <w:color w:val="001965"/>
        </w:rPr>
        <w:t>I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en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afdeling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bruges Microsoft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Teams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til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alle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former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for samtaler. Teams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er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sat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til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at optage samtale som default og bagved arbejder CoPilot med at transskribere, op- summere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analysere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møderne.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Teams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bliver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brugt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i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flere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flere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sammenhæng, og blot blevet mere normal at bruge end andre mødeformer. Det har været en na- turlig udvikling, særligt efter indførelsen af CoPilot..</w:t>
      </w:r>
    </w:p>
    <w:p w14:paraId="22E9F2AD" w14:textId="77777777" w:rsidR="003D5EC4" w:rsidRPr="00E15457" w:rsidRDefault="003D5EC4">
      <w:pPr>
        <w:spacing w:line="271" w:lineRule="auto"/>
        <w:rPr>
          <w:color w:val="001965"/>
        </w:rPr>
        <w:sectPr w:rsidR="003D5EC4" w:rsidRPr="00E15457">
          <w:pgSz w:w="11910" w:h="16840"/>
          <w:pgMar w:top="1420" w:right="400" w:bottom="280" w:left="1080" w:header="1233" w:footer="0" w:gutter="0"/>
          <w:cols w:space="708"/>
        </w:sectPr>
      </w:pPr>
    </w:p>
    <w:p w14:paraId="22E9F2AE" w14:textId="77777777" w:rsidR="003D5EC4" w:rsidRPr="00E15457" w:rsidRDefault="003D5EC4">
      <w:pPr>
        <w:pStyle w:val="Brdtekst"/>
        <w:rPr>
          <w:color w:val="001965"/>
        </w:rPr>
      </w:pPr>
    </w:p>
    <w:p w14:paraId="22E9F2AF" w14:textId="77777777" w:rsidR="003D5EC4" w:rsidRPr="00E15457" w:rsidRDefault="003D5EC4">
      <w:pPr>
        <w:pStyle w:val="Brdtekst"/>
        <w:rPr>
          <w:color w:val="001965"/>
        </w:rPr>
      </w:pPr>
    </w:p>
    <w:p w14:paraId="22E9F2B0" w14:textId="77777777" w:rsidR="003D5EC4" w:rsidRPr="00E15457" w:rsidRDefault="003D5EC4">
      <w:pPr>
        <w:pStyle w:val="Brdtekst"/>
        <w:spacing w:before="53"/>
        <w:rPr>
          <w:color w:val="001965"/>
        </w:rPr>
      </w:pPr>
    </w:p>
    <w:p w14:paraId="22E9F2B1" w14:textId="77777777" w:rsidR="003D5EC4" w:rsidRPr="00E15457" w:rsidRDefault="00000000">
      <w:pPr>
        <w:pStyle w:val="Brdtekst"/>
        <w:spacing w:line="271" w:lineRule="auto"/>
        <w:ind w:left="110" w:right="3016"/>
        <w:rPr>
          <w:color w:val="001965"/>
        </w:rPr>
      </w:pPr>
      <w:r w:rsidRPr="00E15457">
        <w:rPr>
          <w:color w:val="001965"/>
        </w:rPr>
        <w:t>Man har bemærket at det giver nogle muligheder for at udtrække mødereferater mv.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men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de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fleste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bruger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det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uden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tænke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videre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over,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Teams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faktisk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som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ud- gangspunkt er sat til at optage – og transskribere og analysere samtalerne.</w:t>
      </w:r>
    </w:p>
    <w:p w14:paraId="22E9F2B2" w14:textId="77777777" w:rsidR="003D5EC4" w:rsidRPr="00E15457" w:rsidRDefault="00000000">
      <w:pPr>
        <w:pStyle w:val="Brdtekst"/>
        <w:spacing w:before="120" w:line="271" w:lineRule="auto"/>
        <w:ind w:left="110" w:right="2907"/>
        <w:rPr>
          <w:color w:val="001965"/>
        </w:rPr>
      </w:pPr>
      <w:r w:rsidRPr="00E15457">
        <w:rPr>
          <w:color w:val="001965"/>
        </w:rPr>
        <w:t>I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en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samtale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mellem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en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medarbejder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leder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om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medarbejderens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arbejdspræsta- tion, kommer samtalen ind på medarbejdernes mentale situation. Medarbejderen fortæller, at denne føler sig udbrændt og stressramt.</w:t>
      </w:r>
    </w:p>
    <w:p w14:paraId="22E9F2B3" w14:textId="77777777" w:rsidR="003D5EC4" w:rsidRPr="00E15457" w:rsidRDefault="00000000">
      <w:pPr>
        <w:pStyle w:val="Brdtekst"/>
        <w:spacing w:before="121" w:line="271" w:lineRule="auto"/>
        <w:ind w:left="110" w:right="2692"/>
        <w:rPr>
          <w:color w:val="001965"/>
        </w:rPr>
      </w:pPr>
      <w:r w:rsidRPr="00E15457">
        <w:rPr>
          <w:color w:val="001965"/>
        </w:rPr>
        <w:t>Medarbejderen er ikke informeret om – eller har ikke forstået - at samtalen er opta- get,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transskriberet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tilgængelig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som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fil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for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relevante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personer. Men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finder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ud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af,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at denne fil er kommet vedkommendes nye leder, i en anden afdeling, til kendskab.</w:t>
      </w:r>
    </w:p>
    <w:p w14:paraId="22E9F2B4" w14:textId="77777777" w:rsidR="003D5EC4" w:rsidRPr="00E15457" w:rsidRDefault="00000000">
      <w:pPr>
        <w:pStyle w:val="Brdtekst"/>
        <w:ind w:left="110"/>
        <w:rPr>
          <w:color w:val="001965"/>
        </w:rPr>
      </w:pPr>
      <w:r w:rsidRPr="00E15457">
        <w:rPr>
          <w:color w:val="001965"/>
        </w:rPr>
        <w:t>Samtalen</w:t>
      </w:r>
      <w:r w:rsidRPr="00E15457">
        <w:rPr>
          <w:color w:val="001965"/>
          <w:spacing w:val="-12"/>
        </w:rPr>
        <w:t xml:space="preserve"> </w:t>
      </w:r>
      <w:r w:rsidRPr="00E15457">
        <w:rPr>
          <w:color w:val="001965"/>
        </w:rPr>
        <w:t>(transskriberingen)</w:t>
      </w:r>
      <w:r w:rsidRPr="00E15457">
        <w:rPr>
          <w:color w:val="001965"/>
          <w:spacing w:val="-8"/>
        </w:rPr>
        <w:t xml:space="preserve"> </w:t>
      </w:r>
      <w:r w:rsidRPr="00E15457">
        <w:rPr>
          <w:color w:val="001965"/>
        </w:rPr>
        <w:t>har</w:t>
      </w:r>
      <w:r w:rsidRPr="00E15457">
        <w:rPr>
          <w:color w:val="001965"/>
          <w:spacing w:val="-10"/>
        </w:rPr>
        <w:t xml:space="preserve"> </w:t>
      </w:r>
      <w:r w:rsidRPr="00E15457">
        <w:rPr>
          <w:color w:val="001965"/>
        </w:rPr>
        <w:t>åbenbart</w:t>
      </w:r>
      <w:r w:rsidRPr="00E15457">
        <w:rPr>
          <w:color w:val="001965"/>
          <w:spacing w:val="-10"/>
        </w:rPr>
        <w:t xml:space="preserve"> </w:t>
      </w:r>
      <w:r w:rsidRPr="00E15457">
        <w:rPr>
          <w:color w:val="001965"/>
        </w:rPr>
        <w:t>fulgt</w:t>
      </w:r>
      <w:r w:rsidRPr="00E15457">
        <w:rPr>
          <w:color w:val="001965"/>
          <w:spacing w:val="-11"/>
        </w:rPr>
        <w:t xml:space="preserve"> </w:t>
      </w:r>
      <w:r w:rsidRPr="00E15457">
        <w:rPr>
          <w:color w:val="001965"/>
          <w:spacing w:val="-2"/>
        </w:rPr>
        <w:t>medarbejderen.</w:t>
      </w:r>
    </w:p>
    <w:p w14:paraId="22E9F2B5" w14:textId="77777777" w:rsidR="003D5EC4" w:rsidRPr="00E15457" w:rsidRDefault="00000000">
      <w:pPr>
        <w:pStyle w:val="Brdtekst"/>
        <w:spacing w:before="149" w:line="273" w:lineRule="auto"/>
        <w:ind w:left="110" w:right="2581"/>
        <w:rPr>
          <w:color w:val="001965"/>
        </w:rPr>
      </w:pPr>
      <w:r w:rsidRPr="00E15457">
        <w:rPr>
          <w:color w:val="001965"/>
        </w:rPr>
        <w:t>Medarbejderen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føler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ikke,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der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var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klare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aftaler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om,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samtalen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blev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optaget, transskriberet, analyseret og endda opbevaret til evt. senere brug.</w:t>
      </w:r>
    </w:p>
    <w:p w14:paraId="22E9F2B6" w14:textId="77777777" w:rsidR="003D5EC4" w:rsidRPr="00E15457" w:rsidRDefault="003D5EC4">
      <w:pPr>
        <w:pStyle w:val="Brdtekst"/>
        <w:rPr>
          <w:color w:val="001965"/>
        </w:rPr>
      </w:pPr>
    </w:p>
    <w:p w14:paraId="22E9F2B7" w14:textId="77777777" w:rsidR="003D5EC4" w:rsidRPr="00E15457" w:rsidRDefault="003D5EC4">
      <w:pPr>
        <w:pStyle w:val="Brdtekst"/>
        <w:spacing w:before="36"/>
        <w:rPr>
          <w:color w:val="001965"/>
        </w:rPr>
      </w:pPr>
    </w:p>
    <w:p w14:paraId="22E9F2B8" w14:textId="77777777" w:rsidR="003D5EC4" w:rsidRPr="00E15457" w:rsidRDefault="00000000">
      <w:pPr>
        <w:pStyle w:val="Overskrift4"/>
        <w:spacing w:before="1"/>
        <w:rPr>
          <w:color w:val="001965"/>
        </w:rPr>
      </w:pPr>
      <w:r w:rsidRPr="00E15457">
        <w:rPr>
          <w:color w:val="001965"/>
          <w:spacing w:val="-2"/>
        </w:rPr>
        <w:t>Udfordringer:</w:t>
      </w:r>
    </w:p>
    <w:p w14:paraId="22E9F2B9" w14:textId="77777777" w:rsidR="003D5EC4" w:rsidRPr="00E15457" w:rsidRDefault="00000000">
      <w:pPr>
        <w:pStyle w:val="Listeafsnit"/>
        <w:numPr>
          <w:ilvl w:val="1"/>
          <w:numId w:val="7"/>
        </w:numPr>
        <w:tabs>
          <w:tab w:val="left" w:pos="830"/>
        </w:tabs>
        <w:spacing w:before="138" w:line="266" w:lineRule="auto"/>
        <w:ind w:right="3318"/>
        <w:rPr>
          <w:color w:val="001965"/>
          <w:sz w:val="20"/>
        </w:rPr>
      </w:pPr>
      <w:r w:rsidRPr="00E15457">
        <w:rPr>
          <w:color w:val="001965"/>
          <w:sz w:val="20"/>
        </w:rPr>
        <w:t>Manglende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gennemsigtighed</w:t>
      </w:r>
      <w:r w:rsidRPr="00E15457">
        <w:rPr>
          <w:color w:val="001965"/>
          <w:spacing w:val="-8"/>
          <w:sz w:val="20"/>
        </w:rPr>
        <w:t xml:space="preserve"> </w:t>
      </w:r>
      <w:r w:rsidRPr="00E15457">
        <w:rPr>
          <w:color w:val="001965"/>
          <w:sz w:val="20"/>
        </w:rPr>
        <w:t>omkring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optagelse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transskribering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kan skabe mistillid mellem medarbejdere og ledelse.</w:t>
      </w:r>
    </w:p>
    <w:p w14:paraId="22E9F2BA" w14:textId="77777777" w:rsidR="003D5EC4" w:rsidRPr="00E15457" w:rsidRDefault="00000000">
      <w:pPr>
        <w:pStyle w:val="Listeafsnit"/>
        <w:numPr>
          <w:ilvl w:val="1"/>
          <w:numId w:val="7"/>
        </w:numPr>
        <w:tabs>
          <w:tab w:val="left" w:pos="830"/>
        </w:tabs>
        <w:spacing w:line="268" w:lineRule="auto"/>
        <w:ind w:right="3042"/>
        <w:rPr>
          <w:color w:val="001965"/>
          <w:sz w:val="20"/>
        </w:rPr>
      </w:pPr>
      <w:r w:rsidRPr="00E15457">
        <w:rPr>
          <w:color w:val="001965"/>
          <w:sz w:val="20"/>
        </w:rPr>
        <w:t>Uden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klare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retningslinjer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risikerer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man,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fortrolige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data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bliver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misbrugt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el- ler delt uden medarbejderens viden.</w:t>
      </w:r>
    </w:p>
    <w:p w14:paraId="22E9F2BB" w14:textId="77777777" w:rsidR="003D5EC4" w:rsidRPr="00E15457" w:rsidRDefault="00000000">
      <w:pPr>
        <w:pStyle w:val="Listeafsnit"/>
        <w:numPr>
          <w:ilvl w:val="1"/>
          <w:numId w:val="7"/>
        </w:numPr>
        <w:tabs>
          <w:tab w:val="left" w:pos="830"/>
        </w:tabs>
        <w:spacing w:line="266" w:lineRule="auto"/>
        <w:ind w:right="3163"/>
        <w:rPr>
          <w:color w:val="001965"/>
          <w:sz w:val="20"/>
        </w:rPr>
      </w:pPr>
      <w:r w:rsidRPr="00E15457">
        <w:rPr>
          <w:color w:val="001965"/>
          <w:sz w:val="20"/>
        </w:rPr>
        <w:t>Hvad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sker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der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med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data,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hvis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medarbejderen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skifter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afdeling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eller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fratræ- der? Skal data følge medarbejderen og i så fald i hvor lang tid?</w:t>
      </w:r>
    </w:p>
    <w:p w14:paraId="22E9F2BC" w14:textId="77777777" w:rsidR="003D5EC4" w:rsidRPr="00E15457" w:rsidRDefault="00000000">
      <w:pPr>
        <w:pStyle w:val="Listeafsnit"/>
        <w:numPr>
          <w:ilvl w:val="1"/>
          <w:numId w:val="7"/>
        </w:numPr>
        <w:tabs>
          <w:tab w:val="left" w:pos="830"/>
        </w:tabs>
        <w:spacing w:line="266" w:lineRule="auto"/>
        <w:ind w:right="3055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sikrer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man,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begge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parter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enige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om,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hvad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er</w:t>
      </w:r>
      <w:r w:rsidRPr="00E15457">
        <w:rPr>
          <w:color w:val="001965"/>
          <w:spacing w:val="-1"/>
          <w:sz w:val="20"/>
        </w:rPr>
        <w:t xml:space="preserve"> </w:t>
      </w:r>
      <w:r w:rsidRPr="00E15457">
        <w:rPr>
          <w:color w:val="001965"/>
          <w:sz w:val="20"/>
        </w:rPr>
        <w:t>transskribe- ret og hvordan det må bruges?</w:t>
      </w:r>
    </w:p>
    <w:p w14:paraId="22E9F2BD" w14:textId="77777777" w:rsidR="003D5EC4" w:rsidRPr="00E15457" w:rsidRDefault="003D5EC4">
      <w:pPr>
        <w:pStyle w:val="Brdtekst"/>
        <w:spacing w:before="129"/>
        <w:rPr>
          <w:color w:val="001965"/>
        </w:rPr>
      </w:pPr>
    </w:p>
    <w:p w14:paraId="22E9F2BE" w14:textId="77777777" w:rsidR="003D5EC4" w:rsidRPr="00E15457" w:rsidRDefault="00000000">
      <w:pPr>
        <w:pStyle w:val="Overskrift4"/>
        <w:spacing w:before="1"/>
        <w:rPr>
          <w:color w:val="001965"/>
        </w:rPr>
      </w:pPr>
      <w:r w:rsidRPr="00E15457">
        <w:rPr>
          <w:color w:val="001965"/>
          <w:spacing w:val="-2"/>
        </w:rPr>
        <w:t>Dialogpunkter:</w:t>
      </w:r>
    </w:p>
    <w:p w14:paraId="22E9F2BF" w14:textId="77777777" w:rsidR="003D5EC4" w:rsidRPr="00E15457" w:rsidRDefault="00000000">
      <w:pPr>
        <w:pStyle w:val="Listeafsnit"/>
        <w:numPr>
          <w:ilvl w:val="0"/>
          <w:numId w:val="6"/>
        </w:numPr>
        <w:tabs>
          <w:tab w:val="left" w:pos="828"/>
          <w:tab w:val="left" w:pos="830"/>
        </w:tabs>
        <w:spacing w:before="128"/>
        <w:ind w:right="3297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sikres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det,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medarbejdere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informeres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accepterer,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hvornår samtaler optages og hvordan data håndteres?</w:t>
      </w:r>
    </w:p>
    <w:p w14:paraId="22E9F2C0" w14:textId="77777777" w:rsidR="003D5EC4" w:rsidRPr="00E15457" w:rsidRDefault="00000000">
      <w:pPr>
        <w:pStyle w:val="Listeafsnit"/>
        <w:numPr>
          <w:ilvl w:val="0"/>
          <w:numId w:val="6"/>
        </w:numPr>
        <w:tabs>
          <w:tab w:val="left" w:pos="828"/>
          <w:tab w:val="left" w:pos="830"/>
        </w:tabs>
        <w:ind w:right="3086"/>
        <w:rPr>
          <w:color w:val="001965"/>
          <w:sz w:val="20"/>
        </w:rPr>
      </w:pPr>
      <w:r w:rsidRPr="00E15457">
        <w:rPr>
          <w:color w:val="001965"/>
          <w:sz w:val="20"/>
        </w:rPr>
        <w:t>Hvem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har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adgang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til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de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transskriberede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samtaler?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Hvor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længe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opbevares data og hvilke regler gælder for sletning?</w:t>
      </w:r>
    </w:p>
    <w:p w14:paraId="22E9F2C1" w14:textId="77777777" w:rsidR="003D5EC4" w:rsidRPr="00E15457" w:rsidRDefault="00000000">
      <w:pPr>
        <w:pStyle w:val="Listeafsnit"/>
        <w:numPr>
          <w:ilvl w:val="0"/>
          <w:numId w:val="6"/>
        </w:numPr>
        <w:tabs>
          <w:tab w:val="left" w:pos="828"/>
          <w:tab w:val="left" w:pos="830"/>
        </w:tabs>
        <w:ind w:right="3150"/>
        <w:rPr>
          <w:color w:val="001965"/>
          <w:sz w:val="20"/>
        </w:rPr>
      </w:pPr>
      <w:r w:rsidRPr="00E15457">
        <w:rPr>
          <w:color w:val="001965"/>
          <w:sz w:val="20"/>
        </w:rPr>
        <w:t>Må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optagede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samtaler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deles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med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nye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ledere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eller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andre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afdelinger?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Skal data følge medarbejderen og i hvor lang tid?</w:t>
      </w:r>
    </w:p>
    <w:p w14:paraId="22E9F2C2" w14:textId="77777777" w:rsidR="003D5EC4" w:rsidRPr="00E15457" w:rsidRDefault="00000000">
      <w:pPr>
        <w:pStyle w:val="Listeafsnit"/>
        <w:numPr>
          <w:ilvl w:val="0"/>
          <w:numId w:val="6"/>
        </w:numPr>
        <w:tabs>
          <w:tab w:val="left" w:pos="828"/>
          <w:tab w:val="left" w:pos="830"/>
        </w:tabs>
        <w:ind w:right="3374"/>
        <w:rPr>
          <w:color w:val="001965"/>
          <w:sz w:val="20"/>
        </w:rPr>
      </w:pPr>
      <w:r w:rsidRPr="00E15457">
        <w:rPr>
          <w:color w:val="001965"/>
          <w:sz w:val="20"/>
        </w:rPr>
        <w:t>Skal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være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procedurer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for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sikre,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både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leder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medarbejder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er enige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om,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hvad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der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står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transskriptionen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den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må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bruges?</w:t>
      </w:r>
    </w:p>
    <w:p w14:paraId="22E9F2C3" w14:textId="77777777" w:rsidR="003D5EC4" w:rsidRPr="00E15457" w:rsidRDefault="00000000">
      <w:pPr>
        <w:pStyle w:val="Listeafsnit"/>
        <w:numPr>
          <w:ilvl w:val="0"/>
          <w:numId w:val="6"/>
        </w:numPr>
        <w:tabs>
          <w:tab w:val="left" w:pos="828"/>
          <w:tab w:val="left" w:pos="830"/>
        </w:tabs>
        <w:ind w:right="3118"/>
        <w:rPr>
          <w:color w:val="001965"/>
          <w:sz w:val="20"/>
        </w:rPr>
      </w:pPr>
      <w:r w:rsidRPr="00E15457">
        <w:rPr>
          <w:color w:val="001965"/>
          <w:sz w:val="20"/>
        </w:rPr>
        <w:t>Hvordan kan virksomheden skabe en kultur, hvor medarbejdere føler sig trygge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ved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brugen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af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teknologien,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uden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det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opfattes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som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overvågning?</w:t>
      </w:r>
    </w:p>
    <w:p w14:paraId="22E9F2C4" w14:textId="77777777" w:rsidR="003D5EC4" w:rsidRPr="00E15457" w:rsidRDefault="003D5EC4">
      <w:pPr>
        <w:pStyle w:val="Brdtekst"/>
        <w:rPr>
          <w:color w:val="001965"/>
        </w:rPr>
      </w:pPr>
    </w:p>
    <w:p w14:paraId="22E9F2C5" w14:textId="77777777" w:rsidR="003D5EC4" w:rsidRPr="00E15457" w:rsidRDefault="003D5EC4">
      <w:pPr>
        <w:pStyle w:val="Brdtekst"/>
        <w:spacing w:before="51"/>
        <w:rPr>
          <w:color w:val="001965"/>
        </w:rPr>
      </w:pPr>
    </w:p>
    <w:p w14:paraId="22E9F2C6" w14:textId="77777777" w:rsidR="003D5EC4" w:rsidRPr="00E15457" w:rsidRDefault="00000000">
      <w:pPr>
        <w:pStyle w:val="Overskrift2"/>
        <w:spacing w:before="1" w:line="259" w:lineRule="auto"/>
        <w:ind w:right="2907"/>
        <w:rPr>
          <w:color w:val="001965"/>
        </w:rPr>
      </w:pPr>
      <w:bookmarkStart w:id="26" w:name="_Toc197949714"/>
      <w:r w:rsidRPr="00E15457">
        <w:rPr>
          <w:color w:val="001965"/>
        </w:rPr>
        <w:t>Transskribering af møder som led i bekæmpelse af svindel</w:t>
      </w:r>
      <w:r w:rsidRPr="00E15457">
        <w:rPr>
          <w:color w:val="001965"/>
          <w:spacing w:val="40"/>
        </w:rPr>
        <w:t xml:space="preserve"> </w:t>
      </w:r>
      <w:r w:rsidRPr="00E15457">
        <w:rPr>
          <w:color w:val="001965"/>
        </w:rPr>
        <w:t>og hvidvask</w:t>
      </w:r>
      <w:bookmarkEnd w:id="26"/>
    </w:p>
    <w:p w14:paraId="22E9F2C7" w14:textId="77777777" w:rsidR="003D5EC4" w:rsidRPr="00E15457" w:rsidRDefault="00000000">
      <w:pPr>
        <w:pStyle w:val="Overskrift3"/>
        <w:spacing w:before="241"/>
        <w:rPr>
          <w:color w:val="001965"/>
        </w:rPr>
      </w:pPr>
      <w:bookmarkStart w:id="27" w:name="_Toc197949715"/>
      <w:r w:rsidRPr="00E15457">
        <w:rPr>
          <w:color w:val="001965"/>
        </w:rPr>
        <w:t>Datatyper: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Lyddata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8"/>
        </w:rPr>
        <w:t xml:space="preserve"> </w:t>
      </w:r>
      <w:r w:rsidRPr="00E15457">
        <w:rPr>
          <w:color w:val="001965"/>
          <w:spacing w:val="-2"/>
        </w:rPr>
        <w:t>aktivitetsdata</w:t>
      </w:r>
      <w:bookmarkEnd w:id="27"/>
    </w:p>
    <w:p w14:paraId="22E9F2C8" w14:textId="77777777" w:rsidR="003D5EC4" w:rsidRPr="00E15457" w:rsidRDefault="00000000">
      <w:pPr>
        <w:pStyle w:val="Brdtekst"/>
        <w:spacing w:before="150" w:line="271" w:lineRule="auto"/>
        <w:ind w:left="110" w:right="2581"/>
        <w:rPr>
          <w:color w:val="001965"/>
        </w:rPr>
      </w:pPr>
      <w:r w:rsidRPr="00E15457">
        <w:rPr>
          <w:color w:val="001965"/>
        </w:rPr>
        <w:t>En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afdeling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i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en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virksomhed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arbejder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løbende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med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indrapportere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hændelser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relateret til hvidvask og svindel. For at sikre, at verbale aftaler mellem medarbejderne bliver overholdt og for at skabe bedre dokumentation, er det besluttet at transskribere alle in- terne møder i afdelingen. Optagelser og transskriberinger er angiveligt kun til intern</w:t>
      </w:r>
    </w:p>
    <w:p w14:paraId="22E9F2C9" w14:textId="77777777" w:rsidR="003D5EC4" w:rsidRPr="00E15457" w:rsidRDefault="003D5EC4">
      <w:pPr>
        <w:spacing w:line="271" w:lineRule="auto"/>
        <w:rPr>
          <w:color w:val="001965"/>
        </w:rPr>
        <w:sectPr w:rsidR="003D5EC4" w:rsidRPr="00E15457">
          <w:pgSz w:w="11910" w:h="16840"/>
          <w:pgMar w:top="1420" w:right="400" w:bottom="280" w:left="1080" w:header="1233" w:footer="0" w:gutter="0"/>
          <w:cols w:space="708"/>
        </w:sectPr>
      </w:pPr>
    </w:p>
    <w:p w14:paraId="22E9F2CA" w14:textId="77777777" w:rsidR="003D5EC4" w:rsidRPr="00E15457" w:rsidRDefault="003D5EC4">
      <w:pPr>
        <w:pStyle w:val="Brdtekst"/>
        <w:rPr>
          <w:color w:val="001965"/>
        </w:rPr>
      </w:pPr>
    </w:p>
    <w:p w14:paraId="22E9F2CB" w14:textId="77777777" w:rsidR="003D5EC4" w:rsidRPr="00E15457" w:rsidRDefault="003D5EC4">
      <w:pPr>
        <w:pStyle w:val="Brdtekst"/>
        <w:rPr>
          <w:color w:val="001965"/>
        </w:rPr>
      </w:pPr>
    </w:p>
    <w:p w14:paraId="22E9F2CC" w14:textId="77777777" w:rsidR="003D5EC4" w:rsidRPr="00E15457" w:rsidRDefault="003D5EC4">
      <w:pPr>
        <w:pStyle w:val="Brdtekst"/>
        <w:spacing w:before="53"/>
        <w:rPr>
          <w:color w:val="001965"/>
        </w:rPr>
      </w:pPr>
    </w:p>
    <w:p w14:paraId="22E9F2CD" w14:textId="77777777" w:rsidR="003D5EC4" w:rsidRPr="00E15457" w:rsidRDefault="00000000">
      <w:pPr>
        <w:pStyle w:val="Brdtekst"/>
        <w:spacing w:line="271" w:lineRule="auto"/>
        <w:ind w:left="110" w:right="2692"/>
        <w:rPr>
          <w:color w:val="001965"/>
        </w:rPr>
      </w:pPr>
      <w:r w:rsidRPr="00E15457">
        <w:rPr>
          <w:color w:val="001965"/>
        </w:rPr>
        <w:t>brug,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men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de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skaber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usikkerhed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blandt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medarbejderne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om,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hvordan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data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bruges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og om AI bliver anvendt til analyser.</w:t>
      </w:r>
    </w:p>
    <w:p w14:paraId="22E9F2CE" w14:textId="77777777" w:rsidR="003D5EC4" w:rsidRPr="00E15457" w:rsidRDefault="00000000">
      <w:pPr>
        <w:pStyle w:val="Brdtekst"/>
        <w:spacing w:before="121" w:line="271" w:lineRule="auto"/>
        <w:ind w:left="110" w:right="2581"/>
        <w:rPr>
          <w:color w:val="001965"/>
        </w:rPr>
      </w:pPr>
      <w:r w:rsidRPr="00E15457">
        <w:rPr>
          <w:color w:val="001965"/>
        </w:rPr>
        <w:t>Nogle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af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de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indrapporterede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hændelser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overføres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til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en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anden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afdeling,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der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 xml:space="preserve">undersøger forholdene bag og vurderer eventuelle ulovligheder. Spørgsmålet opstår, om transskri- beringerne fra de oprindelige møder kan eller bør bruges som en del af denne under- </w:t>
      </w:r>
      <w:r w:rsidRPr="00E15457">
        <w:rPr>
          <w:color w:val="001965"/>
          <w:spacing w:val="-2"/>
        </w:rPr>
        <w:t>søgelse.</w:t>
      </w:r>
    </w:p>
    <w:p w14:paraId="22E9F2CF" w14:textId="77777777" w:rsidR="003D5EC4" w:rsidRPr="00E15457" w:rsidRDefault="003D5EC4">
      <w:pPr>
        <w:pStyle w:val="Brdtekst"/>
        <w:rPr>
          <w:color w:val="001965"/>
        </w:rPr>
      </w:pPr>
    </w:p>
    <w:p w14:paraId="22E9F2D0" w14:textId="77777777" w:rsidR="003D5EC4" w:rsidRPr="00E15457" w:rsidRDefault="003D5EC4">
      <w:pPr>
        <w:pStyle w:val="Brdtekst"/>
        <w:spacing w:before="101"/>
        <w:rPr>
          <w:color w:val="001965"/>
        </w:rPr>
      </w:pPr>
    </w:p>
    <w:p w14:paraId="22E9F2D1" w14:textId="77777777" w:rsidR="003D5EC4" w:rsidRPr="00E15457" w:rsidRDefault="00000000">
      <w:pPr>
        <w:pStyle w:val="Overskrift4"/>
        <w:rPr>
          <w:color w:val="001965"/>
        </w:rPr>
      </w:pPr>
      <w:r w:rsidRPr="00E15457">
        <w:rPr>
          <w:color w:val="001965"/>
          <w:spacing w:val="-2"/>
        </w:rPr>
        <w:t>Udfordringer:</w:t>
      </w:r>
    </w:p>
    <w:p w14:paraId="22E9F2D2" w14:textId="77777777" w:rsidR="003D5EC4" w:rsidRPr="00E15457" w:rsidRDefault="003D5EC4">
      <w:pPr>
        <w:pStyle w:val="Brdtekst"/>
        <w:spacing w:before="7"/>
        <w:rPr>
          <w:b/>
          <w:color w:val="001965"/>
        </w:rPr>
      </w:pPr>
    </w:p>
    <w:p w14:paraId="22E9F2D3" w14:textId="77777777" w:rsidR="003D5EC4" w:rsidRPr="00E15457" w:rsidRDefault="00000000">
      <w:pPr>
        <w:pStyle w:val="Listeafsnit"/>
        <w:numPr>
          <w:ilvl w:val="0"/>
          <w:numId w:val="5"/>
        </w:numPr>
        <w:tabs>
          <w:tab w:val="left" w:pos="830"/>
        </w:tabs>
        <w:spacing w:line="271" w:lineRule="auto"/>
        <w:ind w:right="2987"/>
        <w:rPr>
          <w:color w:val="001965"/>
          <w:sz w:val="20"/>
        </w:rPr>
      </w:pPr>
      <w:r w:rsidRPr="00E15457">
        <w:rPr>
          <w:color w:val="001965"/>
          <w:sz w:val="20"/>
        </w:rPr>
        <w:t>Medarbejderne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føler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sig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usikre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på,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deres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samtaler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aftaler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bliver brugt og om AI bliver anvendt til at analysere indholdet.</w:t>
      </w:r>
    </w:p>
    <w:p w14:paraId="22E9F2D4" w14:textId="77777777" w:rsidR="003D5EC4" w:rsidRPr="00E15457" w:rsidRDefault="00000000">
      <w:pPr>
        <w:pStyle w:val="Listeafsnit"/>
        <w:numPr>
          <w:ilvl w:val="0"/>
          <w:numId w:val="5"/>
        </w:numPr>
        <w:tabs>
          <w:tab w:val="left" w:pos="830"/>
        </w:tabs>
        <w:spacing w:before="6" w:line="273" w:lineRule="auto"/>
        <w:ind w:right="2597"/>
        <w:rPr>
          <w:color w:val="001965"/>
          <w:sz w:val="20"/>
        </w:rPr>
      </w:pPr>
      <w:r w:rsidRPr="00E15457">
        <w:rPr>
          <w:color w:val="001965"/>
          <w:sz w:val="20"/>
        </w:rPr>
        <w:t>Det er uklart, om optagelser og transskriberinger kun bruges til at sikre interne aftaler,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eller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om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de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også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anvendes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som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bevismateriale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undersøgelser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en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an- den afdeling.</w:t>
      </w:r>
    </w:p>
    <w:p w14:paraId="22E9F2D5" w14:textId="77777777" w:rsidR="003D5EC4" w:rsidRPr="00E15457" w:rsidRDefault="00000000">
      <w:pPr>
        <w:pStyle w:val="Listeafsnit"/>
        <w:numPr>
          <w:ilvl w:val="0"/>
          <w:numId w:val="5"/>
        </w:numPr>
        <w:tabs>
          <w:tab w:val="left" w:pos="830"/>
        </w:tabs>
        <w:spacing w:before="3" w:line="271" w:lineRule="auto"/>
        <w:ind w:right="2940"/>
        <w:rPr>
          <w:color w:val="001965"/>
          <w:sz w:val="20"/>
        </w:rPr>
      </w:pPr>
      <w:r w:rsidRPr="00E15457">
        <w:rPr>
          <w:color w:val="001965"/>
          <w:sz w:val="20"/>
        </w:rPr>
        <w:t>Medarbejderne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mangler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indsigt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i,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data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håndteres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analyseres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og hvilke formål de tjener.</w:t>
      </w:r>
    </w:p>
    <w:p w14:paraId="22E9F2D6" w14:textId="77777777" w:rsidR="003D5EC4" w:rsidRPr="00E15457" w:rsidRDefault="003D5EC4">
      <w:pPr>
        <w:pStyle w:val="Brdtekst"/>
        <w:spacing w:before="39"/>
        <w:rPr>
          <w:color w:val="001965"/>
        </w:rPr>
      </w:pPr>
    </w:p>
    <w:p w14:paraId="22E9F2D7" w14:textId="77777777" w:rsidR="003D5EC4" w:rsidRPr="00E15457" w:rsidRDefault="00000000">
      <w:pPr>
        <w:pStyle w:val="Overskrift4"/>
        <w:rPr>
          <w:color w:val="001965"/>
        </w:rPr>
      </w:pPr>
      <w:r w:rsidRPr="00E15457">
        <w:rPr>
          <w:color w:val="001965"/>
          <w:spacing w:val="-2"/>
        </w:rPr>
        <w:t>Dialogpunkter</w:t>
      </w:r>
    </w:p>
    <w:p w14:paraId="22E9F2D8" w14:textId="77777777" w:rsidR="003D5EC4" w:rsidRPr="00E15457" w:rsidRDefault="003D5EC4">
      <w:pPr>
        <w:pStyle w:val="Brdtekst"/>
        <w:spacing w:before="10"/>
        <w:rPr>
          <w:b/>
          <w:color w:val="001965"/>
        </w:rPr>
      </w:pPr>
    </w:p>
    <w:p w14:paraId="22E9F2D9" w14:textId="77777777" w:rsidR="003D5EC4" w:rsidRPr="00E15457" w:rsidRDefault="00000000">
      <w:pPr>
        <w:pStyle w:val="Listeafsnit"/>
        <w:numPr>
          <w:ilvl w:val="0"/>
          <w:numId w:val="5"/>
        </w:numPr>
        <w:tabs>
          <w:tab w:val="left" w:pos="830"/>
        </w:tabs>
        <w:spacing w:line="235" w:lineRule="auto"/>
        <w:ind w:right="2678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virksomheden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sikre,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transskriberinger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kun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bruges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til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de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formål, der er kommunikeret til medarbejderne?</w:t>
      </w:r>
    </w:p>
    <w:p w14:paraId="22E9F2DA" w14:textId="77777777" w:rsidR="003D5EC4" w:rsidRPr="00E15457" w:rsidRDefault="00000000">
      <w:pPr>
        <w:pStyle w:val="Listeafsnit"/>
        <w:numPr>
          <w:ilvl w:val="0"/>
          <w:numId w:val="5"/>
        </w:numPr>
        <w:tabs>
          <w:tab w:val="left" w:pos="830"/>
        </w:tabs>
        <w:spacing w:before="8" w:line="235" w:lineRule="auto"/>
        <w:ind w:right="2719"/>
        <w:rPr>
          <w:color w:val="001965"/>
          <w:sz w:val="20"/>
        </w:rPr>
      </w:pPr>
      <w:r w:rsidRPr="00E15457">
        <w:rPr>
          <w:color w:val="001965"/>
          <w:sz w:val="20"/>
        </w:rPr>
        <w:t>Hvilken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rolle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spiller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AI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analysen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af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transskriberinger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virksom- heden tydeliggøre dette over for medarbejderne?</w:t>
      </w:r>
    </w:p>
    <w:p w14:paraId="22E9F2DB" w14:textId="77777777" w:rsidR="003D5EC4" w:rsidRPr="00E15457" w:rsidRDefault="00000000">
      <w:pPr>
        <w:pStyle w:val="Listeafsnit"/>
        <w:numPr>
          <w:ilvl w:val="0"/>
          <w:numId w:val="5"/>
        </w:numPr>
        <w:tabs>
          <w:tab w:val="left" w:pos="830"/>
        </w:tabs>
        <w:spacing w:before="3"/>
        <w:ind w:right="2885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medarbejdere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inddrages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få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tillid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til,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deres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data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behandles korrekt og etisk forsvarligt?</w:t>
      </w:r>
    </w:p>
    <w:p w14:paraId="22E9F2DC" w14:textId="77777777" w:rsidR="003D5EC4" w:rsidRPr="00E15457" w:rsidRDefault="003D5EC4">
      <w:pPr>
        <w:pStyle w:val="Brdtekst"/>
        <w:rPr>
          <w:color w:val="001965"/>
        </w:rPr>
      </w:pPr>
    </w:p>
    <w:p w14:paraId="22E9F2DD" w14:textId="77777777" w:rsidR="003D5EC4" w:rsidRPr="00E15457" w:rsidRDefault="003D5EC4">
      <w:pPr>
        <w:pStyle w:val="Brdtekst"/>
        <w:spacing w:before="50"/>
        <w:rPr>
          <w:color w:val="001965"/>
        </w:rPr>
      </w:pPr>
    </w:p>
    <w:p w14:paraId="22E9F2DE" w14:textId="16726677" w:rsidR="003D5EC4" w:rsidRPr="00E15457" w:rsidRDefault="00000000">
      <w:pPr>
        <w:pStyle w:val="Overskrift2"/>
        <w:spacing w:line="259" w:lineRule="auto"/>
        <w:rPr>
          <w:color w:val="001965"/>
        </w:rPr>
      </w:pPr>
      <w:bookmarkStart w:id="28" w:name="_Toc197949716"/>
      <w:r w:rsidRPr="00E15457">
        <w:rPr>
          <w:color w:val="001965"/>
        </w:rPr>
        <w:t>Øvelsescase: Performance Management i Privat Rådgiv</w:t>
      </w:r>
      <w:r w:rsidRPr="00E15457">
        <w:rPr>
          <w:color w:val="001965"/>
          <w:spacing w:val="-2"/>
        </w:rPr>
        <w:t>ningsafdelingen</w:t>
      </w:r>
      <w:bookmarkEnd w:id="28"/>
    </w:p>
    <w:p w14:paraId="22E9F2DF" w14:textId="77777777" w:rsidR="003D5EC4" w:rsidRPr="00E15457" w:rsidRDefault="00000000">
      <w:pPr>
        <w:pStyle w:val="Overskrift3"/>
        <w:spacing w:before="243"/>
        <w:rPr>
          <w:color w:val="001965"/>
        </w:rPr>
      </w:pPr>
      <w:bookmarkStart w:id="29" w:name="_Toc197949717"/>
      <w:r w:rsidRPr="00E15457">
        <w:rPr>
          <w:color w:val="001965"/>
          <w:spacing w:val="-2"/>
        </w:rPr>
        <w:t>Baggrund</w:t>
      </w:r>
      <w:bookmarkEnd w:id="29"/>
    </w:p>
    <w:p w14:paraId="22E9F2E0" w14:textId="77777777" w:rsidR="003D5EC4" w:rsidRPr="00E15457" w:rsidRDefault="00000000">
      <w:pPr>
        <w:pStyle w:val="Brdtekst"/>
        <w:spacing w:before="148" w:line="271" w:lineRule="auto"/>
        <w:ind w:left="110" w:right="2907"/>
        <w:rPr>
          <w:color w:val="001965"/>
        </w:rPr>
      </w:pPr>
      <w:r w:rsidRPr="00E15457">
        <w:rPr>
          <w:color w:val="001965"/>
        </w:rPr>
        <w:t>Nordiske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Bank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har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en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lang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historie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med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levere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kvalitetsrådgivning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til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deres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privat- kunder.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For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opretholde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forbedre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deres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position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i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markedet,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har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banken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beslut- tet at implementeret et avanceret performance-målesystem i deres privatrådgiv- ningsafdeling. Det nye system og regime skal give realtidsdata om hver rådgivers performance og give ledelsen mulighed for at træffe informerede beslutninger om, hvordan de bedst kan støtte deres medarbejdere</w:t>
      </w:r>
    </w:p>
    <w:p w14:paraId="22E9F2E1" w14:textId="77777777" w:rsidR="003D5EC4" w:rsidRPr="00E15457" w:rsidRDefault="00000000">
      <w:pPr>
        <w:pStyle w:val="Brdtekst"/>
        <w:spacing w:before="121" w:line="273" w:lineRule="auto"/>
        <w:ind w:left="110" w:right="2907"/>
        <w:rPr>
          <w:color w:val="001965"/>
        </w:rPr>
      </w:pPr>
      <w:r w:rsidRPr="00E15457">
        <w:rPr>
          <w:color w:val="001965"/>
        </w:rPr>
        <w:t>Ledelsen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har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besluttet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igangsætte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en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proces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for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finde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den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helt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rigtige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løsning, der understøtter både en stærk performancekultur og et godt arbejdsmiljø.</w:t>
      </w:r>
    </w:p>
    <w:p w14:paraId="22E9F2E2" w14:textId="77777777" w:rsidR="003D5EC4" w:rsidRPr="00E15457" w:rsidRDefault="00000000">
      <w:pPr>
        <w:pStyle w:val="Brdtekst"/>
        <w:spacing w:before="117"/>
        <w:ind w:left="110"/>
        <w:rPr>
          <w:color w:val="001965"/>
        </w:rPr>
      </w:pPr>
      <w:r w:rsidRPr="00E15457">
        <w:rPr>
          <w:color w:val="001965"/>
        </w:rPr>
        <w:t>Nordisk</w:t>
      </w:r>
      <w:r w:rsidRPr="00E15457">
        <w:rPr>
          <w:color w:val="001965"/>
          <w:spacing w:val="-7"/>
        </w:rPr>
        <w:t xml:space="preserve"> </w:t>
      </w:r>
      <w:r w:rsidRPr="00E15457">
        <w:rPr>
          <w:color w:val="001965"/>
        </w:rPr>
        <w:t>Banks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hovedmål</w:t>
      </w:r>
      <w:r w:rsidRPr="00E15457">
        <w:rPr>
          <w:color w:val="001965"/>
          <w:spacing w:val="-8"/>
        </w:rPr>
        <w:t xml:space="preserve"> </w:t>
      </w:r>
      <w:r w:rsidRPr="00E15457">
        <w:rPr>
          <w:color w:val="001965"/>
        </w:rPr>
        <w:t>med</w:t>
      </w:r>
      <w:r w:rsidRPr="00E15457">
        <w:rPr>
          <w:color w:val="001965"/>
          <w:spacing w:val="-8"/>
        </w:rPr>
        <w:t xml:space="preserve"> </w:t>
      </w:r>
      <w:r w:rsidRPr="00E15457">
        <w:rPr>
          <w:color w:val="001965"/>
        </w:rPr>
        <w:t>den</w:t>
      </w:r>
      <w:r w:rsidRPr="00E15457">
        <w:rPr>
          <w:color w:val="001965"/>
          <w:spacing w:val="-8"/>
        </w:rPr>
        <w:t xml:space="preserve"> </w:t>
      </w:r>
      <w:r w:rsidRPr="00E15457">
        <w:rPr>
          <w:color w:val="001965"/>
        </w:rPr>
        <w:t>nye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performance-løsning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er</w:t>
      </w:r>
      <w:r w:rsidRPr="00E15457">
        <w:rPr>
          <w:color w:val="001965"/>
          <w:spacing w:val="-7"/>
        </w:rPr>
        <w:t xml:space="preserve"> </w:t>
      </w:r>
      <w:r w:rsidRPr="00E15457">
        <w:rPr>
          <w:color w:val="001965"/>
          <w:spacing w:val="-5"/>
        </w:rPr>
        <w:t>at:</w:t>
      </w:r>
    </w:p>
    <w:p w14:paraId="22E9F2E3" w14:textId="77777777" w:rsidR="003D5EC4" w:rsidRPr="00E15457" w:rsidRDefault="00000000">
      <w:pPr>
        <w:pStyle w:val="Listeafsnit"/>
        <w:numPr>
          <w:ilvl w:val="0"/>
          <w:numId w:val="5"/>
        </w:numPr>
        <w:tabs>
          <w:tab w:val="left" w:pos="830"/>
        </w:tabs>
        <w:spacing w:before="135"/>
        <w:rPr>
          <w:color w:val="001965"/>
          <w:sz w:val="20"/>
        </w:rPr>
      </w:pPr>
      <w:r w:rsidRPr="00E15457">
        <w:rPr>
          <w:color w:val="001965"/>
          <w:spacing w:val="-2"/>
          <w:sz w:val="20"/>
        </w:rPr>
        <w:t>Forbedre</w:t>
      </w:r>
      <w:r w:rsidRPr="00E15457">
        <w:rPr>
          <w:color w:val="001965"/>
          <w:sz w:val="20"/>
        </w:rPr>
        <w:t xml:space="preserve"> </w:t>
      </w:r>
      <w:r w:rsidRPr="00E15457">
        <w:rPr>
          <w:color w:val="001965"/>
          <w:spacing w:val="-2"/>
          <w:sz w:val="20"/>
        </w:rPr>
        <w:t>kundeoplevelsen</w:t>
      </w:r>
    </w:p>
    <w:p w14:paraId="22E9F2E4" w14:textId="77777777" w:rsidR="003D5EC4" w:rsidRPr="00E15457" w:rsidRDefault="00000000">
      <w:pPr>
        <w:pStyle w:val="Listeafsnit"/>
        <w:numPr>
          <w:ilvl w:val="0"/>
          <w:numId w:val="5"/>
        </w:numPr>
        <w:tabs>
          <w:tab w:val="left" w:pos="830"/>
        </w:tabs>
        <w:spacing w:before="137"/>
        <w:rPr>
          <w:color w:val="001965"/>
          <w:sz w:val="20"/>
        </w:rPr>
      </w:pPr>
      <w:r w:rsidRPr="00E15457">
        <w:rPr>
          <w:color w:val="001965"/>
          <w:sz w:val="20"/>
        </w:rPr>
        <w:t>Fastholde</w:t>
      </w:r>
      <w:r w:rsidRPr="00E15457">
        <w:rPr>
          <w:color w:val="001965"/>
          <w:spacing w:val="-14"/>
          <w:sz w:val="20"/>
        </w:rPr>
        <w:t xml:space="preserve"> </w:t>
      </w:r>
      <w:r w:rsidRPr="00E15457">
        <w:rPr>
          <w:color w:val="001965"/>
          <w:spacing w:val="-2"/>
          <w:sz w:val="20"/>
        </w:rPr>
        <w:t>trivsel</w:t>
      </w:r>
    </w:p>
    <w:p w14:paraId="22E9F2E5" w14:textId="77777777" w:rsidR="003D5EC4" w:rsidRPr="00E15457" w:rsidRDefault="00000000">
      <w:pPr>
        <w:pStyle w:val="Listeafsnit"/>
        <w:numPr>
          <w:ilvl w:val="0"/>
          <w:numId w:val="5"/>
        </w:numPr>
        <w:tabs>
          <w:tab w:val="left" w:pos="830"/>
        </w:tabs>
        <w:spacing w:before="134"/>
        <w:rPr>
          <w:color w:val="001965"/>
          <w:sz w:val="20"/>
        </w:rPr>
      </w:pPr>
      <w:r w:rsidRPr="00E15457">
        <w:rPr>
          <w:color w:val="001965"/>
          <w:spacing w:val="-2"/>
          <w:sz w:val="20"/>
        </w:rPr>
        <w:t>Effektivisere</w:t>
      </w:r>
      <w:r w:rsidRPr="00E15457">
        <w:rPr>
          <w:color w:val="001965"/>
          <w:spacing w:val="10"/>
          <w:sz w:val="20"/>
        </w:rPr>
        <w:t xml:space="preserve"> </w:t>
      </w:r>
      <w:r w:rsidRPr="00E15457">
        <w:rPr>
          <w:color w:val="001965"/>
          <w:spacing w:val="-2"/>
          <w:sz w:val="20"/>
        </w:rPr>
        <w:t>ressourceallokering</w:t>
      </w:r>
    </w:p>
    <w:p w14:paraId="22E9F2E6" w14:textId="77777777" w:rsidR="003D5EC4" w:rsidRPr="00E15457" w:rsidRDefault="003D5EC4">
      <w:pPr>
        <w:rPr>
          <w:color w:val="001965"/>
          <w:sz w:val="20"/>
        </w:rPr>
        <w:sectPr w:rsidR="003D5EC4" w:rsidRPr="00E15457">
          <w:pgSz w:w="11910" w:h="16840"/>
          <w:pgMar w:top="1420" w:right="400" w:bottom="280" w:left="1080" w:header="1233" w:footer="0" w:gutter="0"/>
          <w:cols w:space="708"/>
        </w:sectPr>
      </w:pPr>
    </w:p>
    <w:p w14:paraId="22E9F2E7" w14:textId="77777777" w:rsidR="003D5EC4" w:rsidRPr="00E15457" w:rsidRDefault="003D5EC4">
      <w:pPr>
        <w:pStyle w:val="Brdtekst"/>
        <w:rPr>
          <w:color w:val="001965"/>
        </w:rPr>
      </w:pPr>
    </w:p>
    <w:p w14:paraId="22E9F2E8" w14:textId="77777777" w:rsidR="003D5EC4" w:rsidRPr="00E15457" w:rsidRDefault="003D5EC4">
      <w:pPr>
        <w:pStyle w:val="Brdtekst"/>
        <w:rPr>
          <w:color w:val="001965"/>
        </w:rPr>
      </w:pPr>
    </w:p>
    <w:p w14:paraId="22E9F2E9" w14:textId="77777777" w:rsidR="003D5EC4" w:rsidRPr="00E15457" w:rsidRDefault="003D5EC4">
      <w:pPr>
        <w:pStyle w:val="Brdtekst"/>
        <w:spacing w:before="53"/>
        <w:rPr>
          <w:color w:val="001965"/>
        </w:rPr>
      </w:pPr>
    </w:p>
    <w:p w14:paraId="22E9F2EA" w14:textId="77777777" w:rsidR="003D5EC4" w:rsidRPr="00E15457" w:rsidRDefault="00000000">
      <w:pPr>
        <w:pStyle w:val="Brdtekst"/>
        <w:spacing w:line="271" w:lineRule="auto"/>
        <w:ind w:left="110" w:right="2935"/>
        <w:jc w:val="both"/>
        <w:rPr>
          <w:color w:val="001965"/>
        </w:rPr>
      </w:pPr>
      <w:r w:rsidRPr="00E15457">
        <w:rPr>
          <w:color w:val="001965"/>
        </w:rPr>
        <w:t>Nordiske Bank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har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entreret med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IT-virksomheden,</w:t>
      </w:r>
      <w:r w:rsidRPr="00E15457">
        <w:rPr>
          <w:color w:val="001965"/>
          <w:spacing w:val="-1"/>
        </w:rPr>
        <w:t xml:space="preserve"> </w:t>
      </w:r>
      <w:r w:rsidRPr="00E15457">
        <w:rPr>
          <w:i/>
          <w:color w:val="001965"/>
        </w:rPr>
        <w:t>OptimalPerformanceForLife</w:t>
      </w:r>
      <w:r w:rsidRPr="00E15457">
        <w:rPr>
          <w:color w:val="001965"/>
        </w:rPr>
        <w:t>,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der leverer skræddersyede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systemer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til Performance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 xml:space="preserve">Management. </w:t>
      </w:r>
      <w:r w:rsidRPr="00E15457">
        <w:rPr>
          <w:i/>
          <w:color w:val="001965"/>
        </w:rPr>
        <w:t xml:space="preserve">OptimalPerforman- ceForLife </w:t>
      </w:r>
      <w:r w:rsidRPr="00E15457">
        <w:rPr>
          <w:color w:val="001965"/>
        </w:rPr>
        <w:t>er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i gang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med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at opsamle inputs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til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udvikling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af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det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nye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system og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der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</w:rPr>
        <w:t>er i regi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af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Samarbejdsudvalget,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besluttet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en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inddragelsesproces,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hvor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hhv.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ledelsen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og den repræsentative fagforening GladFinans, skal levere et input til hhv.:</w:t>
      </w:r>
    </w:p>
    <w:p w14:paraId="22E9F2EB" w14:textId="77777777" w:rsidR="003D5EC4" w:rsidRPr="00E15457" w:rsidRDefault="00000000">
      <w:pPr>
        <w:pStyle w:val="Listeafsnit"/>
        <w:numPr>
          <w:ilvl w:val="0"/>
          <w:numId w:val="5"/>
        </w:numPr>
        <w:tabs>
          <w:tab w:val="left" w:pos="830"/>
        </w:tabs>
        <w:spacing w:before="108" w:line="266" w:lineRule="auto"/>
        <w:ind w:right="3028"/>
        <w:jc w:val="both"/>
        <w:rPr>
          <w:color w:val="001965"/>
          <w:sz w:val="20"/>
        </w:rPr>
      </w:pPr>
      <w:r w:rsidRPr="00E15457">
        <w:rPr>
          <w:color w:val="001965"/>
          <w:sz w:val="20"/>
        </w:rPr>
        <w:t>Hvilke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KPI’ere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mål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medarbejderne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skal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måles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på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som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systemet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 xml:space="preserve">skal </w:t>
      </w:r>
      <w:r w:rsidRPr="00E15457">
        <w:rPr>
          <w:color w:val="001965"/>
          <w:spacing w:val="-2"/>
          <w:sz w:val="20"/>
        </w:rPr>
        <w:t>understøtte.</w:t>
      </w:r>
    </w:p>
    <w:p w14:paraId="22E9F2EC" w14:textId="77777777" w:rsidR="003D5EC4" w:rsidRPr="00E15457" w:rsidRDefault="00000000">
      <w:pPr>
        <w:pStyle w:val="Listeafsnit"/>
        <w:numPr>
          <w:ilvl w:val="0"/>
          <w:numId w:val="5"/>
        </w:numPr>
        <w:tabs>
          <w:tab w:val="left" w:pos="829"/>
        </w:tabs>
        <w:spacing w:before="111"/>
        <w:ind w:left="829" w:hanging="359"/>
        <w:jc w:val="both"/>
        <w:rPr>
          <w:color w:val="001965"/>
          <w:sz w:val="20"/>
        </w:rPr>
      </w:pPr>
      <w:r w:rsidRPr="00E15457">
        <w:rPr>
          <w:color w:val="001965"/>
          <w:sz w:val="20"/>
        </w:rPr>
        <w:t>Bud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på,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hvilke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data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-strømme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systemet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skal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kunne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trække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pacing w:val="-5"/>
          <w:sz w:val="20"/>
        </w:rPr>
        <w:t>på.</w:t>
      </w:r>
    </w:p>
    <w:p w14:paraId="22E9F2ED" w14:textId="77777777" w:rsidR="003D5EC4" w:rsidRPr="00E15457" w:rsidRDefault="003D5EC4">
      <w:pPr>
        <w:pStyle w:val="Brdtekst"/>
        <w:spacing w:before="179"/>
        <w:rPr>
          <w:color w:val="001965"/>
        </w:rPr>
      </w:pPr>
    </w:p>
    <w:p w14:paraId="22E9F2EE" w14:textId="77777777" w:rsidR="003D5EC4" w:rsidRPr="00E15457" w:rsidRDefault="00000000">
      <w:pPr>
        <w:pStyle w:val="Brdtekst"/>
        <w:spacing w:line="271" w:lineRule="auto"/>
        <w:ind w:left="110" w:right="3006"/>
        <w:jc w:val="both"/>
        <w:rPr>
          <w:color w:val="001965"/>
        </w:rPr>
      </w:pPr>
      <w:r w:rsidRPr="00E15457">
        <w:rPr>
          <w:color w:val="001965"/>
        </w:rPr>
        <w:t>Med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afsæt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i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ovenstående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beskrivelse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faciliteres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en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øvelse,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hvor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parterne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kan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være enten ledelse eller medarbejdere/medarbejderrepræsentanter.</w:t>
      </w:r>
    </w:p>
    <w:p w14:paraId="22E9F2EF" w14:textId="77777777" w:rsidR="003D5EC4" w:rsidRPr="00E15457" w:rsidRDefault="003D5EC4">
      <w:pPr>
        <w:pStyle w:val="Brdtekst"/>
        <w:rPr>
          <w:color w:val="001965"/>
        </w:rPr>
      </w:pPr>
    </w:p>
    <w:p w14:paraId="22E9F2F0" w14:textId="77777777" w:rsidR="003D5EC4" w:rsidRPr="00E15457" w:rsidRDefault="003D5EC4">
      <w:pPr>
        <w:pStyle w:val="Brdtekst"/>
        <w:spacing w:before="159"/>
        <w:rPr>
          <w:color w:val="001965"/>
        </w:rPr>
      </w:pPr>
    </w:p>
    <w:p w14:paraId="22E9F2F1" w14:textId="77777777" w:rsidR="003D5EC4" w:rsidRPr="00E15457" w:rsidRDefault="00000000">
      <w:pPr>
        <w:pStyle w:val="Overskrift3"/>
        <w:spacing w:before="0"/>
        <w:jc w:val="both"/>
        <w:rPr>
          <w:color w:val="001965"/>
        </w:rPr>
      </w:pPr>
      <w:bookmarkStart w:id="30" w:name="_Toc197949718"/>
      <w:r w:rsidRPr="00E15457">
        <w:rPr>
          <w:color w:val="001965"/>
        </w:rPr>
        <w:t>Opgave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for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  <w:spacing w:val="-2"/>
        </w:rPr>
        <w:t>”Ledelsen”</w:t>
      </w:r>
      <w:bookmarkEnd w:id="30"/>
    </w:p>
    <w:p w14:paraId="22E9F2F2" w14:textId="77777777" w:rsidR="003D5EC4" w:rsidRPr="00E15457" w:rsidRDefault="00000000">
      <w:pPr>
        <w:pStyle w:val="Listeafsnit"/>
        <w:numPr>
          <w:ilvl w:val="0"/>
          <w:numId w:val="4"/>
        </w:numPr>
        <w:tabs>
          <w:tab w:val="left" w:pos="468"/>
          <w:tab w:val="left" w:pos="470"/>
        </w:tabs>
        <w:spacing w:before="150" w:line="271" w:lineRule="auto"/>
        <w:ind w:right="2992"/>
        <w:rPr>
          <w:color w:val="001965"/>
          <w:sz w:val="20"/>
        </w:rPr>
      </w:pP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skal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med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afsæt</w:t>
      </w:r>
      <w:r w:rsidRPr="00E15457">
        <w:rPr>
          <w:color w:val="001965"/>
          <w:spacing w:val="-1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et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ledelsesperspektiv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finde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frem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til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hvilke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KPI’er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mål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med- arbejderne bør leve op til. I skal i den forbindelse tage stilling til om KPI’ere:</w:t>
      </w:r>
    </w:p>
    <w:p w14:paraId="22E9F2F3" w14:textId="77777777" w:rsidR="003D5EC4" w:rsidRPr="00E15457" w:rsidRDefault="00000000">
      <w:pPr>
        <w:pStyle w:val="Listeafsnit"/>
        <w:numPr>
          <w:ilvl w:val="1"/>
          <w:numId w:val="4"/>
        </w:numPr>
        <w:tabs>
          <w:tab w:val="left" w:pos="829"/>
        </w:tabs>
        <w:spacing w:before="105"/>
        <w:ind w:left="829" w:hanging="359"/>
        <w:jc w:val="both"/>
        <w:rPr>
          <w:color w:val="001965"/>
          <w:sz w:val="20"/>
        </w:rPr>
      </w:pPr>
      <w:r w:rsidRPr="00E15457">
        <w:rPr>
          <w:color w:val="001965"/>
          <w:sz w:val="20"/>
        </w:rPr>
        <w:t>også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være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kollektive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(det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en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binding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der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også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er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pacing w:val="-2"/>
          <w:sz w:val="20"/>
        </w:rPr>
        <w:t>individuelle)</w:t>
      </w:r>
    </w:p>
    <w:p w14:paraId="22E9F2F4" w14:textId="77777777" w:rsidR="003D5EC4" w:rsidRPr="00E15457" w:rsidRDefault="00000000">
      <w:pPr>
        <w:pStyle w:val="Listeafsnit"/>
        <w:numPr>
          <w:ilvl w:val="1"/>
          <w:numId w:val="4"/>
        </w:numPr>
        <w:tabs>
          <w:tab w:val="left" w:pos="829"/>
        </w:tabs>
        <w:spacing w:before="137"/>
        <w:ind w:left="829" w:hanging="359"/>
        <w:jc w:val="both"/>
        <w:rPr>
          <w:color w:val="001965"/>
          <w:sz w:val="20"/>
        </w:rPr>
      </w:pPr>
      <w:r w:rsidRPr="00E15457">
        <w:rPr>
          <w:color w:val="001965"/>
          <w:sz w:val="20"/>
        </w:rPr>
        <w:t>Skal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have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delmål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eller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omfatte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pacing w:val="-2"/>
          <w:sz w:val="20"/>
        </w:rPr>
        <w:t>udviklingspunkter?</w:t>
      </w:r>
    </w:p>
    <w:p w14:paraId="22E9F2F5" w14:textId="77777777" w:rsidR="003D5EC4" w:rsidRPr="00E15457" w:rsidRDefault="00000000">
      <w:pPr>
        <w:pStyle w:val="Listeafsnit"/>
        <w:numPr>
          <w:ilvl w:val="1"/>
          <w:numId w:val="4"/>
        </w:numPr>
        <w:tabs>
          <w:tab w:val="left" w:pos="829"/>
        </w:tabs>
        <w:spacing w:before="134"/>
        <w:ind w:left="829" w:hanging="359"/>
        <w:jc w:val="both"/>
        <w:rPr>
          <w:color w:val="001965"/>
          <w:sz w:val="20"/>
        </w:rPr>
      </w:pPr>
      <w:r w:rsidRPr="00E15457">
        <w:rPr>
          <w:color w:val="001965"/>
          <w:sz w:val="20"/>
        </w:rPr>
        <w:t>Kvantitative,</w:t>
      </w:r>
      <w:r w:rsidRPr="00E15457">
        <w:rPr>
          <w:color w:val="001965"/>
          <w:spacing w:val="-11"/>
          <w:sz w:val="20"/>
        </w:rPr>
        <w:t xml:space="preserve"> </w:t>
      </w:r>
      <w:r w:rsidRPr="00E15457">
        <w:rPr>
          <w:color w:val="001965"/>
          <w:sz w:val="20"/>
        </w:rPr>
        <w:t>kvalitative</w:t>
      </w:r>
      <w:r w:rsidRPr="00E15457">
        <w:rPr>
          <w:color w:val="001965"/>
          <w:spacing w:val="-9"/>
          <w:sz w:val="20"/>
        </w:rPr>
        <w:t xml:space="preserve"> </w:t>
      </w:r>
      <w:r w:rsidRPr="00E15457">
        <w:rPr>
          <w:color w:val="001965"/>
          <w:sz w:val="20"/>
        </w:rPr>
        <w:t>eller</w:t>
      </w:r>
      <w:r w:rsidRPr="00E15457">
        <w:rPr>
          <w:color w:val="001965"/>
          <w:spacing w:val="-9"/>
          <w:sz w:val="20"/>
        </w:rPr>
        <w:t xml:space="preserve"> </w:t>
      </w:r>
      <w:r w:rsidRPr="00E15457">
        <w:rPr>
          <w:color w:val="001965"/>
          <w:sz w:val="20"/>
        </w:rPr>
        <w:t>begge</w:t>
      </w:r>
      <w:r w:rsidRPr="00E15457">
        <w:rPr>
          <w:color w:val="001965"/>
          <w:spacing w:val="-11"/>
          <w:sz w:val="20"/>
        </w:rPr>
        <w:t xml:space="preserve"> </w:t>
      </w:r>
      <w:r w:rsidRPr="00E15457">
        <w:rPr>
          <w:color w:val="001965"/>
          <w:spacing w:val="-4"/>
          <w:sz w:val="20"/>
        </w:rPr>
        <w:t>dele</w:t>
      </w:r>
    </w:p>
    <w:p w14:paraId="22E9F2F6" w14:textId="77777777" w:rsidR="003D5EC4" w:rsidRPr="00E15457" w:rsidRDefault="00000000">
      <w:pPr>
        <w:pStyle w:val="Brdtekst"/>
        <w:spacing w:before="148" w:line="273" w:lineRule="auto"/>
        <w:ind w:left="110" w:right="3141"/>
        <w:jc w:val="both"/>
        <w:rPr>
          <w:color w:val="001965"/>
        </w:rPr>
      </w:pPr>
      <w:r w:rsidRPr="00E15457">
        <w:rPr>
          <w:color w:val="001965"/>
        </w:rPr>
        <w:t>KPI’erne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kan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omfatte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kvantitative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målinger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som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salg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indtægter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og/eller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kvalita- tive målinger som kundetilfredshed og rådgivningskvalitet eller noget tredje.</w:t>
      </w:r>
    </w:p>
    <w:p w14:paraId="22E9F2F7" w14:textId="77777777" w:rsidR="003D5EC4" w:rsidRPr="00E15457" w:rsidRDefault="00000000">
      <w:pPr>
        <w:pStyle w:val="Listeafsnit"/>
        <w:numPr>
          <w:ilvl w:val="0"/>
          <w:numId w:val="4"/>
        </w:numPr>
        <w:tabs>
          <w:tab w:val="left" w:pos="468"/>
          <w:tab w:val="left" w:pos="470"/>
        </w:tabs>
        <w:spacing w:before="116" w:line="271" w:lineRule="auto"/>
        <w:ind w:right="3179"/>
        <w:jc w:val="both"/>
        <w:rPr>
          <w:color w:val="001965"/>
          <w:sz w:val="20"/>
        </w:rPr>
      </w:pP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skal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nu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overveje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hvilke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datakilder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der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skal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anvendes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de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 xml:space="preserve">opsam- </w:t>
      </w:r>
      <w:r w:rsidRPr="00E15457">
        <w:rPr>
          <w:color w:val="001965"/>
          <w:spacing w:val="-4"/>
          <w:sz w:val="20"/>
        </w:rPr>
        <w:t>les.</w:t>
      </w:r>
    </w:p>
    <w:p w14:paraId="22E9F2F8" w14:textId="77777777" w:rsidR="003D5EC4" w:rsidRPr="00E15457" w:rsidRDefault="00000000">
      <w:pPr>
        <w:pStyle w:val="Listeafsnit"/>
        <w:numPr>
          <w:ilvl w:val="1"/>
          <w:numId w:val="4"/>
        </w:numPr>
        <w:tabs>
          <w:tab w:val="left" w:pos="830"/>
        </w:tabs>
        <w:spacing w:before="108" w:line="266" w:lineRule="auto"/>
        <w:ind w:right="2948"/>
        <w:jc w:val="both"/>
        <w:rPr>
          <w:color w:val="001965"/>
          <w:sz w:val="20"/>
        </w:rPr>
      </w:pPr>
      <w:r w:rsidRPr="00E15457">
        <w:rPr>
          <w:color w:val="001965"/>
          <w:sz w:val="20"/>
        </w:rPr>
        <w:t>Hvilke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data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nødvendige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for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kvalificere</w:t>
      </w:r>
      <w:r w:rsidRPr="00E15457">
        <w:rPr>
          <w:color w:val="001965"/>
          <w:spacing w:val="-1"/>
          <w:sz w:val="20"/>
        </w:rPr>
        <w:t xml:space="preserve"> </w:t>
      </w:r>
      <w:r w:rsidRPr="00E15457">
        <w:rPr>
          <w:color w:val="001965"/>
          <w:sz w:val="20"/>
        </w:rPr>
        <w:t>f.eks.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KPI’ere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om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salg,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kundetil- fredshed, effektivitet, samarbejde, hjælpsomhed, trivsel?</w:t>
      </w:r>
    </w:p>
    <w:p w14:paraId="22E9F2F9" w14:textId="77777777" w:rsidR="003D5EC4" w:rsidRPr="00E15457" w:rsidRDefault="00000000">
      <w:pPr>
        <w:pStyle w:val="Listeafsnit"/>
        <w:numPr>
          <w:ilvl w:val="1"/>
          <w:numId w:val="4"/>
        </w:numPr>
        <w:tabs>
          <w:tab w:val="left" w:pos="830"/>
        </w:tabs>
        <w:spacing w:before="111" w:line="268" w:lineRule="auto"/>
        <w:ind w:right="3091"/>
        <w:jc w:val="both"/>
        <w:rPr>
          <w:color w:val="001965"/>
          <w:sz w:val="20"/>
        </w:rPr>
      </w:pPr>
      <w:r w:rsidRPr="00E15457">
        <w:rPr>
          <w:color w:val="001965"/>
          <w:sz w:val="20"/>
        </w:rPr>
        <w:t>Man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skal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samtidig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overveje,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hvor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data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skal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komme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fra.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Er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det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f.eks.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noget der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allerede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findes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trækkes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ud/hvorfra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eller det</w:t>
      </w:r>
      <w:r w:rsidRPr="00E15457">
        <w:rPr>
          <w:color w:val="001965"/>
          <w:spacing w:val="-1"/>
          <w:sz w:val="20"/>
        </w:rPr>
        <w:t xml:space="preserve"> </w:t>
      </w:r>
      <w:r w:rsidRPr="00E15457">
        <w:rPr>
          <w:color w:val="001965"/>
          <w:sz w:val="20"/>
        </w:rPr>
        <w:t>noget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der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skal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 xml:space="preserve">ind- </w:t>
      </w:r>
      <w:r w:rsidRPr="00E15457">
        <w:rPr>
          <w:color w:val="001965"/>
          <w:spacing w:val="-2"/>
          <w:sz w:val="20"/>
        </w:rPr>
        <w:t>hentes/hvordan?</w:t>
      </w:r>
    </w:p>
    <w:p w14:paraId="22E9F2FA" w14:textId="77777777" w:rsidR="003D5EC4" w:rsidRPr="00E15457" w:rsidRDefault="00000000">
      <w:pPr>
        <w:pStyle w:val="Brdtekst"/>
        <w:spacing w:before="124"/>
        <w:ind w:left="110"/>
        <w:jc w:val="both"/>
        <w:rPr>
          <w:color w:val="001965"/>
        </w:rPr>
      </w:pPr>
      <w:r w:rsidRPr="00E15457">
        <w:rPr>
          <w:color w:val="001965"/>
        </w:rPr>
        <w:t>Eksempler</w:t>
      </w:r>
      <w:r w:rsidRPr="00E15457">
        <w:rPr>
          <w:color w:val="001965"/>
          <w:spacing w:val="-7"/>
        </w:rPr>
        <w:t xml:space="preserve"> </w:t>
      </w:r>
      <w:r w:rsidRPr="00E15457">
        <w:rPr>
          <w:color w:val="001965"/>
        </w:rPr>
        <w:t>kunne</w:t>
      </w:r>
      <w:r w:rsidRPr="00E15457">
        <w:rPr>
          <w:color w:val="001965"/>
          <w:spacing w:val="-8"/>
        </w:rPr>
        <w:t xml:space="preserve"> </w:t>
      </w:r>
      <w:r w:rsidRPr="00E15457">
        <w:rPr>
          <w:color w:val="001965"/>
        </w:rPr>
        <w:t>være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som</w:t>
      </w:r>
      <w:r w:rsidRPr="00E15457">
        <w:rPr>
          <w:color w:val="001965"/>
          <w:spacing w:val="-7"/>
        </w:rPr>
        <w:t xml:space="preserve"> </w:t>
      </w:r>
      <w:r w:rsidRPr="00E15457">
        <w:rPr>
          <w:color w:val="001965"/>
          <w:spacing w:val="-2"/>
        </w:rPr>
        <w:t>nedenstående:</w:t>
      </w:r>
    </w:p>
    <w:p w14:paraId="22E9F2FB" w14:textId="77777777" w:rsidR="003D5EC4" w:rsidRPr="00E15457" w:rsidRDefault="003D5EC4">
      <w:pPr>
        <w:pStyle w:val="Brdtekst"/>
        <w:spacing w:before="4"/>
        <w:rPr>
          <w:color w:val="001965"/>
          <w:sz w:val="1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867"/>
        <w:gridCol w:w="6337"/>
      </w:tblGrid>
      <w:tr w:rsidR="00E15457" w:rsidRPr="00E15457" w14:paraId="22E9F2FE" w14:textId="77777777">
        <w:trPr>
          <w:trHeight w:val="378"/>
        </w:trPr>
        <w:tc>
          <w:tcPr>
            <w:tcW w:w="3867" w:type="dxa"/>
          </w:tcPr>
          <w:p w14:paraId="22E9F2FC" w14:textId="77777777" w:rsidR="003D5EC4" w:rsidRPr="00E15457" w:rsidRDefault="00000000">
            <w:pPr>
              <w:pStyle w:val="TableParagraph"/>
              <w:rPr>
                <w:b/>
                <w:color w:val="001965"/>
                <w:sz w:val="20"/>
              </w:rPr>
            </w:pPr>
            <w:r w:rsidRPr="00E15457">
              <w:rPr>
                <w:b/>
                <w:color w:val="001965"/>
                <w:spacing w:val="-2"/>
                <w:sz w:val="20"/>
              </w:rPr>
              <w:t>Parameter</w:t>
            </w:r>
          </w:p>
        </w:tc>
        <w:tc>
          <w:tcPr>
            <w:tcW w:w="6337" w:type="dxa"/>
          </w:tcPr>
          <w:p w14:paraId="22E9F2FD" w14:textId="77777777" w:rsidR="003D5EC4" w:rsidRPr="00E15457" w:rsidRDefault="00000000">
            <w:pPr>
              <w:pStyle w:val="TableParagraph"/>
              <w:rPr>
                <w:b/>
                <w:color w:val="001965"/>
                <w:sz w:val="20"/>
              </w:rPr>
            </w:pPr>
            <w:r w:rsidRPr="00E15457">
              <w:rPr>
                <w:b/>
                <w:color w:val="001965"/>
                <w:spacing w:val="-2"/>
                <w:sz w:val="20"/>
              </w:rPr>
              <w:t>Beskrivelse</w:t>
            </w:r>
          </w:p>
        </w:tc>
      </w:tr>
      <w:tr w:rsidR="00E15457" w:rsidRPr="00E15457" w14:paraId="22E9F301" w14:textId="77777777">
        <w:trPr>
          <w:trHeight w:val="640"/>
        </w:trPr>
        <w:tc>
          <w:tcPr>
            <w:tcW w:w="3867" w:type="dxa"/>
            <w:shd w:val="clear" w:color="auto" w:fill="F1F1F1"/>
          </w:tcPr>
          <w:p w14:paraId="22E9F2FF" w14:textId="77777777" w:rsidR="003D5EC4" w:rsidRPr="00E15457" w:rsidRDefault="00000000">
            <w:pPr>
              <w:pStyle w:val="TableParagraph"/>
              <w:rPr>
                <w:color w:val="001965"/>
                <w:sz w:val="20"/>
              </w:rPr>
            </w:pPr>
            <w:r w:rsidRPr="00E15457">
              <w:rPr>
                <w:color w:val="001965"/>
                <w:spacing w:val="-2"/>
                <w:sz w:val="20"/>
              </w:rPr>
              <w:t>Kundetilfredshed</w:t>
            </w:r>
          </w:p>
        </w:tc>
        <w:tc>
          <w:tcPr>
            <w:tcW w:w="6337" w:type="dxa"/>
            <w:shd w:val="clear" w:color="auto" w:fill="F1F1F1"/>
          </w:tcPr>
          <w:p w14:paraId="22E9F300" w14:textId="77777777" w:rsidR="003D5EC4" w:rsidRPr="00E15457" w:rsidRDefault="00000000">
            <w:pPr>
              <w:pStyle w:val="TableParagraph"/>
              <w:spacing w:line="273" w:lineRule="auto"/>
              <w:rPr>
                <w:color w:val="001965"/>
                <w:sz w:val="20"/>
              </w:rPr>
            </w:pPr>
            <w:r w:rsidRPr="00E15457">
              <w:rPr>
                <w:color w:val="001965"/>
                <w:sz w:val="20"/>
              </w:rPr>
              <w:t>Feedback</w:t>
            </w:r>
            <w:r w:rsidRPr="00E15457">
              <w:rPr>
                <w:color w:val="001965"/>
                <w:spacing w:val="-7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fra</w:t>
            </w:r>
            <w:r w:rsidRPr="00E15457">
              <w:rPr>
                <w:color w:val="001965"/>
                <w:spacing w:val="-8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kunder</w:t>
            </w:r>
            <w:r w:rsidRPr="00E15457">
              <w:rPr>
                <w:color w:val="001965"/>
                <w:spacing w:val="-8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gennem</w:t>
            </w:r>
            <w:r w:rsidRPr="00E15457">
              <w:rPr>
                <w:color w:val="001965"/>
                <w:spacing w:val="-8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tilfredshedsundersøgelser</w:t>
            </w:r>
            <w:r w:rsidRPr="00E15457">
              <w:rPr>
                <w:color w:val="001965"/>
                <w:spacing w:val="-8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eller</w:t>
            </w:r>
            <w:r w:rsidRPr="00E15457">
              <w:rPr>
                <w:color w:val="001965"/>
                <w:spacing w:val="-8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 xml:space="preserve">direkte </w:t>
            </w:r>
            <w:r w:rsidRPr="00E15457">
              <w:rPr>
                <w:color w:val="001965"/>
                <w:spacing w:val="-2"/>
                <w:sz w:val="20"/>
              </w:rPr>
              <w:t>feedback</w:t>
            </w:r>
          </w:p>
        </w:tc>
      </w:tr>
      <w:tr w:rsidR="00E15457" w:rsidRPr="00E15457" w14:paraId="22E9F304" w14:textId="77777777">
        <w:trPr>
          <w:trHeight w:val="900"/>
        </w:trPr>
        <w:tc>
          <w:tcPr>
            <w:tcW w:w="3867" w:type="dxa"/>
          </w:tcPr>
          <w:p w14:paraId="22E9F302" w14:textId="77777777" w:rsidR="003D5EC4" w:rsidRPr="00E15457" w:rsidRDefault="00000000">
            <w:pPr>
              <w:pStyle w:val="TableParagraph"/>
              <w:rPr>
                <w:color w:val="001965"/>
                <w:sz w:val="20"/>
              </w:rPr>
            </w:pPr>
            <w:r w:rsidRPr="00E15457">
              <w:rPr>
                <w:color w:val="001965"/>
                <w:spacing w:val="-2"/>
                <w:sz w:val="20"/>
              </w:rPr>
              <w:t>Kundekonverteringsrater</w:t>
            </w:r>
          </w:p>
        </w:tc>
        <w:tc>
          <w:tcPr>
            <w:tcW w:w="6337" w:type="dxa"/>
          </w:tcPr>
          <w:p w14:paraId="22E9F303" w14:textId="77777777" w:rsidR="003D5EC4" w:rsidRPr="00E15457" w:rsidRDefault="00000000">
            <w:pPr>
              <w:pStyle w:val="TableParagraph"/>
              <w:spacing w:line="271" w:lineRule="auto"/>
              <w:ind w:right="147"/>
              <w:rPr>
                <w:color w:val="001965"/>
                <w:sz w:val="20"/>
              </w:rPr>
            </w:pPr>
            <w:r w:rsidRPr="00E15457">
              <w:rPr>
                <w:color w:val="001965"/>
                <w:sz w:val="20"/>
              </w:rPr>
              <w:t>Måler</w:t>
            </w:r>
            <w:r w:rsidRPr="00E15457">
              <w:rPr>
                <w:color w:val="001965"/>
                <w:spacing w:val="-7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hvor</w:t>
            </w:r>
            <w:r w:rsidRPr="00E15457">
              <w:rPr>
                <w:color w:val="001965"/>
                <w:spacing w:val="-7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godt</w:t>
            </w:r>
            <w:r w:rsidRPr="00E15457">
              <w:rPr>
                <w:color w:val="001965"/>
                <w:spacing w:val="-5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medarbejderne</w:t>
            </w:r>
            <w:r w:rsidRPr="00E15457">
              <w:rPr>
                <w:color w:val="001965"/>
                <w:spacing w:val="-7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omsætter</w:t>
            </w:r>
            <w:r w:rsidRPr="00E15457">
              <w:rPr>
                <w:color w:val="001965"/>
                <w:spacing w:val="-6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potentielle</w:t>
            </w:r>
            <w:r w:rsidRPr="00E15457">
              <w:rPr>
                <w:color w:val="001965"/>
                <w:spacing w:val="-7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kunder</w:t>
            </w:r>
            <w:r w:rsidRPr="00E15457">
              <w:rPr>
                <w:color w:val="001965"/>
                <w:spacing w:val="-6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til</w:t>
            </w:r>
            <w:r w:rsidRPr="00E15457">
              <w:rPr>
                <w:color w:val="001965"/>
                <w:spacing w:val="-6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fakti- ske kunder. Kan inkludere konverteringsrater fra leads til salg eller fra kunder til kunder med flere produkter</w:t>
            </w:r>
          </w:p>
        </w:tc>
      </w:tr>
      <w:tr w:rsidR="00E15457" w:rsidRPr="00E15457" w14:paraId="22E9F307" w14:textId="77777777">
        <w:trPr>
          <w:trHeight w:val="899"/>
        </w:trPr>
        <w:tc>
          <w:tcPr>
            <w:tcW w:w="3867" w:type="dxa"/>
            <w:shd w:val="clear" w:color="auto" w:fill="F1F1F1"/>
          </w:tcPr>
          <w:p w14:paraId="22E9F305" w14:textId="77777777" w:rsidR="003D5EC4" w:rsidRPr="00E15457" w:rsidRDefault="00000000">
            <w:pPr>
              <w:pStyle w:val="TableParagraph"/>
              <w:rPr>
                <w:color w:val="001965"/>
                <w:sz w:val="20"/>
              </w:rPr>
            </w:pPr>
            <w:r w:rsidRPr="00E15457">
              <w:rPr>
                <w:color w:val="001965"/>
                <w:spacing w:val="-2"/>
                <w:sz w:val="20"/>
              </w:rPr>
              <w:t>Tidsforbrug</w:t>
            </w:r>
          </w:p>
        </w:tc>
        <w:tc>
          <w:tcPr>
            <w:tcW w:w="6337" w:type="dxa"/>
            <w:shd w:val="clear" w:color="auto" w:fill="F1F1F1"/>
          </w:tcPr>
          <w:p w14:paraId="22E9F306" w14:textId="77777777" w:rsidR="003D5EC4" w:rsidRPr="00E15457" w:rsidRDefault="00000000">
            <w:pPr>
              <w:pStyle w:val="TableParagraph"/>
              <w:spacing w:line="271" w:lineRule="auto"/>
              <w:ind w:right="147"/>
              <w:rPr>
                <w:color w:val="001965"/>
                <w:sz w:val="20"/>
              </w:rPr>
            </w:pPr>
            <w:r w:rsidRPr="00E15457">
              <w:rPr>
                <w:color w:val="001965"/>
                <w:sz w:val="20"/>
              </w:rPr>
              <w:t>Hvor meget tid medarbejderne bruger på at betjene hver kunde og på</w:t>
            </w:r>
            <w:r w:rsidRPr="00E15457">
              <w:rPr>
                <w:color w:val="001965"/>
                <w:spacing w:val="-6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administrative</w:t>
            </w:r>
            <w:r w:rsidRPr="00E15457">
              <w:rPr>
                <w:color w:val="001965"/>
                <w:spacing w:val="-5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opgaver</w:t>
            </w:r>
            <w:r w:rsidRPr="00E15457">
              <w:rPr>
                <w:color w:val="001965"/>
                <w:spacing w:val="-5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kan</w:t>
            </w:r>
            <w:r w:rsidRPr="00E15457">
              <w:rPr>
                <w:color w:val="001965"/>
                <w:spacing w:val="-3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det</w:t>
            </w:r>
            <w:r w:rsidRPr="00E15457">
              <w:rPr>
                <w:color w:val="001965"/>
                <w:spacing w:val="-5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bruges</w:t>
            </w:r>
            <w:r w:rsidRPr="00E15457">
              <w:rPr>
                <w:color w:val="001965"/>
                <w:spacing w:val="-4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til</w:t>
            </w:r>
            <w:r w:rsidRPr="00E15457">
              <w:rPr>
                <w:color w:val="001965"/>
                <w:spacing w:val="-4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at</w:t>
            </w:r>
            <w:r w:rsidRPr="00E15457">
              <w:rPr>
                <w:color w:val="001965"/>
                <w:spacing w:val="-5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evaluere</w:t>
            </w:r>
            <w:r w:rsidRPr="00E15457">
              <w:rPr>
                <w:color w:val="001965"/>
                <w:spacing w:val="-5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deres</w:t>
            </w:r>
            <w:r w:rsidRPr="00E15457">
              <w:rPr>
                <w:color w:val="001965"/>
                <w:spacing w:val="-3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effek- tivitet og produktivitet</w:t>
            </w:r>
          </w:p>
        </w:tc>
      </w:tr>
    </w:tbl>
    <w:p w14:paraId="22E9F308" w14:textId="77777777" w:rsidR="003D5EC4" w:rsidRPr="00E15457" w:rsidRDefault="003D5EC4">
      <w:pPr>
        <w:spacing w:line="271" w:lineRule="auto"/>
        <w:rPr>
          <w:color w:val="001965"/>
          <w:sz w:val="20"/>
        </w:rPr>
        <w:sectPr w:rsidR="003D5EC4" w:rsidRPr="00E15457">
          <w:pgSz w:w="11910" w:h="16840"/>
          <w:pgMar w:top="1420" w:right="400" w:bottom="280" w:left="1080" w:header="1233" w:footer="0" w:gutter="0"/>
          <w:cols w:space="708"/>
        </w:sectPr>
      </w:pPr>
    </w:p>
    <w:p w14:paraId="22E9F309" w14:textId="77777777" w:rsidR="003D5EC4" w:rsidRPr="00E15457" w:rsidRDefault="003D5EC4">
      <w:pPr>
        <w:pStyle w:val="Brdtekst"/>
        <w:rPr>
          <w:color w:val="001965"/>
        </w:rPr>
      </w:pPr>
    </w:p>
    <w:p w14:paraId="22E9F30A" w14:textId="77777777" w:rsidR="003D5EC4" w:rsidRPr="00E15457" w:rsidRDefault="003D5EC4">
      <w:pPr>
        <w:pStyle w:val="Brdtekst"/>
        <w:rPr>
          <w:color w:val="001965"/>
        </w:rPr>
      </w:pPr>
    </w:p>
    <w:p w14:paraId="22E9F30B" w14:textId="77777777" w:rsidR="003D5EC4" w:rsidRPr="00E15457" w:rsidRDefault="003D5EC4">
      <w:pPr>
        <w:pStyle w:val="Brdtekst"/>
        <w:spacing w:before="32"/>
        <w:rPr>
          <w:color w:val="00196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867"/>
        <w:gridCol w:w="6337"/>
      </w:tblGrid>
      <w:tr w:rsidR="00E15457" w:rsidRPr="00E15457" w14:paraId="22E9F30E" w14:textId="77777777">
        <w:trPr>
          <w:trHeight w:val="899"/>
        </w:trPr>
        <w:tc>
          <w:tcPr>
            <w:tcW w:w="3867" w:type="dxa"/>
          </w:tcPr>
          <w:p w14:paraId="22E9F30C" w14:textId="77777777" w:rsidR="003D5EC4" w:rsidRPr="00E15457" w:rsidRDefault="00000000">
            <w:pPr>
              <w:pStyle w:val="TableParagraph"/>
              <w:rPr>
                <w:color w:val="001965"/>
                <w:sz w:val="20"/>
              </w:rPr>
            </w:pPr>
            <w:r w:rsidRPr="00E15457">
              <w:rPr>
                <w:color w:val="001965"/>
                <w:sz w:val="20"/>
              </w:rPr>
              <w:t>Overholdelse</w:t>
            </w:r>
            <w:r w:rsidRPr="00E15457">
              <w:rPr>
                <w:color w:val="001965"/>
                <w:spacing w:val="-12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og</w:t>
            </w:r>
            <w:r w:rsidRPr="00E15457">
              <w:rPr>
                <w:color w:val="001965"/>
                <w:spacing w:val="-12"/>
                <w:sz w:val="20"/>
              </w:rPr>
              <w:t xml:space="preserve"> </w:t>
            </w:r>
            <w:r w:rsidRPr="00E15457">
              <w:rPr>
                <w:color w:val="001965"/>
                <w:spacing w:val="-2"/>
                <w:sz w:val="20"/>
              </w:rPr>
              <w:t>risikostyring</w:t>
            </w:r>
          </w:p>
        </w:tc>
        <w:tc>
          <w:tcPr>
            <w:tcW w:w="6337" w:type="dxa"/>
          </w:tcPr>
          <w:p w14:paraId="22E9F30D" w14:textId="77777777" w:rsidR="003D5EC4" w:rsidRPr="00E15457" w:rsidRDefault="00000000">
            <w:pPr>
              <w:pStyle w:val="TableParagraph"/>
              <w:spacing w:line="271" w:lineRule="auto"/>
              <w:ind w:right="147"/>
              <w:rPr>
                <w:color w:val="001965"/>
                <w:sz w:val="20"/>
              </w:rPr>
            </w:pPr>
            <w:r w:rsidRPr="00E15457">
              <w:rPr>
                <w:color w:val="001965"/>
                <w:sz w:val="20"/>
              </w:rPr>
              <w:t>Overvågning af, hvor godt medarbejderne overholder bankens poli- tikker</w:t>
            </w:r>
            <w:r w:rsidRPr="00E15457">
              <w:rPr>
                <w:color w:val="001965"/>
                <w:spacing w:val="-5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og</w:t>
            </w:r>
            <w:r w:rsidRPr="00E15457">
              <w:rPr>
                <w:color w:val="001965"/>
                <w:spacing w:val="-5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procedurer</w:t>
            </w:r>
            <w:r w:rsidRPr="00E15457">
              <w:rPr>
                <w:color w:val="001965"/>
                <w:spacing w:val="-4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samt</w:t>
            </w:r>
            <w:r w:rsidRPr="00E15457">
              <w:rPr>
                <w:color w:val="001965"/>
                <w:spacing w:val="-5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håndtering</w:t>
            </w:r>
            <w:r w:rsidRPr="00E15457">
              <w:rPr>
                <w:color w:val="001965"/>
                <w:spacing w:val="-5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af</w:t>
            </w:r>
            <w:r w:rsidRPr="00E15457">
              <w:rPr>
                <w:color w:val="001965"/>
                <w:spacing w:val="-5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risici</w:t>
            </w:r>
            <w:r w:rsidRPr="00E15457">
              <w:rPr>
                <w:color w:val="001965"/>
                <w:spacing w:val="-6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og</w:t>
            </w:r>
            <w:r w:rsidRPr="00E15457">
              <w:rPr>
                <w:color w:val="001965"/>
                <w:spacing w:val="-5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overholdelse</w:t>
            </w:r>
            <w:r w:rsidRPr="00E15457">
              <w:rPr>
                <w:color w:val="001965"/>
                <w:spacing w:val="-3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af</w:t>
            </w:r>
            <w:r w:rsidRPr="00E15457">
              <w:rPr>
                <w:color w:val="001965"/>
                <w:spacing w:val="-5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reg- ler og love</w:t>
            </w:r>
          </w:p>
        </w:tc>
      </w:tr>
      <w:tr w:rsidR="00E15457" w:rsidRPr="00E15457" w14:paraId="22E9F311" w14:textId="77777777">
        <w:trPr>
          <w:trHeight w:val="640"/>
        </w:trPr>
        <w:tc>
          <w:tcPr>
            <w:tcW w:w="3867" w:type="dxa"/>
            <w:shd w:val="clear" w:color="auto" w:fill="F1F1F1"/>
          </w:tcPr>
          <w:p w14:paraId="22E9F30F" w14:textId="77777777" w:rsidR="003D5EC4" w:rsidRPr="00E15457" w:rsidRDefault="00000000">
            <w:pPr>
              <w:pStyle w:val="TableParagraph"/>
              <w:rPr>
                <w:color w:val="001965"/>
                <w:sz w:val="20"/>
              </w:rPr>
            </w:pPr>
            <w:r w:rsidRPr="00E15457">
              <w:rPr>
                <w:color w:val="001965"/>
                <w:sz w:val="20"/>
              </w:rPr>
              <w:t>Klager</w:t>
            </w:r>
            <w:r w:rsidRPr="00E15457">
              <w:rPr>
                <w:color w:val="001965"/>
                <w:spacing w:val="-8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og</w:t>
            </w:r>
            <w:r w:rsidRPr="00E15457">
              <w:rPr>
                <w:color w:val="001965"/>
                <w:spacing w:val="-6"/>
                <w:sz w:val="20"/>
              </w:rPr>
              <w:t xml:space="preserve"> </w:t>
            </w:r>
            <w:r w:rsidRPr="00E15457">
              <w:rPr>
                <w:color w:val="001965"/>
                <w:spacing w:val="-4"/>
                <w:sz w:val="20"/>
              </w:rPr>
              <w:t>fejl</w:t>
            </w:r>
          </w:p>
        </w:tc>
        <w:tc>
          <w:tcPr>
            <w:tcW w:w="6337" w:type="dxa"/>
            <w:shd w:val="clear" w:color="auto" w:fill="F1F1F1"/>
          </w:tcPr>
          <w:p w14:paraId="22E9F310" w14:textId="77777777" w:rsidR="003D5EC4" w:rsidRPr="00E15457" w:rsidRDefault="00000000">
            <w:pPr>
              <w:pStyle w:val="TableParagraph"/>
              <w:spacing w:line="273" w:lineRule="auto"/>
              <w:rPr>
                <w:color w:val="001965"/>
                <w:sz w:val="20"/>
              </w:rPr>
            </w:pPr>
            <w:r w:rsidRPr="00E15457">
              <w:rPr>
                <w:color w:val="001965"/>
                <w:sz w:val="20"/>
              </w:rPr>
              <w:t>Overvågning</w:t>
            </w:r>
            <w:r w:rsidRPr="00E15457">
              <w:rPr>
                <w:color w:val="001965"/>
                <w:spacing w:val="-6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af</w:t>
            </w:r>
            <w:r w:rsidRPr="00E15457">
              <w:rPr>
                <w:color w:val="001965"/>
                <w:spacing w:val="-6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klager</w:t>
            </w:r>
            <w:r w:rsidRPr="00E15457">
              <w:rPr>
                <w:color w:val="001965"/>
                <w:spacing w:val="-6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og</w:t>
            </w:r>
            <w:r w:rsidRPr="00E15457">
              <w:rPr>
                <w:color w:val="001965"/>
                <w:spacing w:val="-6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fejl</w:t>
            </w:r>
            <w:r w:rsidRPr="00E15457">
              <w:rPr>
                <w:color w:val="001965"/>
                <w:spacing w:val="-7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i</w:t>
            </w:r>
            <w:r w:rsidRPr="00E15457">
              <w:rPr>
                <w:color w:val="001965"/>
                <w:spacing w:val="-7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forbindelse</w:t>
            </w:r>
            <w:r w:rsidRPr="00E15457">
              <w:rPr>
                <w:color w:val="001965"/>
                <w:spacing w:val="-6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med</w:t>
            </w:r>
            <w:r w:rsidRPr="00E15457">
              <w:rPr>
                <w:color w:val="001965"/>
                <w:spacing w:val="-5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medarbejdernes handlinger kan afsløre områder, der kræver forbedring</w:t>
            </w:r>
          </w:p>
        </w:tc>
      </w:tr>
      <w:tr w:rsidR="003D5EC4" w:rsidRPr="00E15457" w14:paraId="22E9F314" w14:textId="77777777">
        <w:trPr>
          <w:trHeight w:val="899"/>
        </w:trPr>
        <w:tc>
          <w:tcPr>
            <w:tcW w:w="3867" w:type="dxa"/>
          </w:tcPr>
          <w:p w14:paraId="22E9F312" w14:textId="77777777" w:rsidR="003D5EC4" w:rsidRPr="00E15457" w:rsidRDefault="00000000">
            <w:pPr>
              <w:pStyle w:val="TableParagraph"/>
              <w:rPr>
                <w:color w:val="001965"/>
                <w:sz w:val="20"/>
              </w:rPr>
            </w:pPr>
            <w:r w:rsidRPr="00E15457">
              <w:rPr>
                <w:color w:val="001965"/>
                <w:sz w:val="20"/>
              </w:rPr>
              <w:t>Salgsmål</w:t>
            </w:r>
            <w:r w:rsidRPr="00E15457">
              <w:rPr>
                <w:color w:val="001965"/>
                <w:spacing w:val="-8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og</w:t>
            </w:r>
            <w:r w:rsidRPr="00E15457">
              <w:rPr>
                <w:color w:val="001965"/>
                <w:spacing w:val="-7"/>
                <w:sz w:val="20"/>
              </w:rPr>
              <w:t xml:space="preserve"> </w:t>
            </w:r>
            <w:r w:rsidRPr="00E15457">
              <w:rPr>
                <w:color w:val="001965"/>
                <w:spacing w:val="-2"/>
                <w:sz w:val="20"/>
              </w:rPr>
              <w:t>indtægter</w:t>
            </w:r>
          </w:p>
        </w:tc>
        <w:tc>
          <w:tcPr>
            <w:tcW w:w="6337" w:type="dxa"/>
          </w:tcPr>
          <w:p w14:paraId="22E9F313" w14:textId="77777777" w:rsidR="003D5EC4" w:rsidRPr="00E15457" w:rsidRDefault="00000000">
            <w:pPr>
              <w:pStyle w:val="TableParagraph"/>
              <w:spacing w:line="271" w:lineRule="auto"/>
              <w:ind w:right="147"/>
              <w:rPr>
                <w:color w:val="001965"/>
                <w:sz w:val="20"/>
              </w:rPr>
            </w:pPr>
            <w:r w:rsidRPr="00E15457">
              <w:rPr>
                <w:color w:val="001965"/>
                <w:sz w:val="20"/>
              </w:rPr>
              <w:t>Omfatter salgsresultater som antal nye konti åbnet, lån bevilget, in- vesteringer foretaget og andre finansielle produkter solgt. Disse tal kan</w:t>
            </w:r>
            <w:r w:rsidRPr="00E15457">
              <w:rPr>
                <w:color w:val="001965"/>
                <w:spacing w:val="-7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sammenlignes</w:t>
            </w:r>
            <w:r w:rsidRPr="00E15457">
              <w:rPr>
                <w:color w:val="001965"/>
                <w:spacing w:val="-6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med</w:t>
            </w:r>
            <w:r w:rsidRPr="00E15457">
              <w:rPr>
                <w:color w:val="001965"/>
                <w:spacing w:val="-6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de</w:t>
            </w:r>
            <w:r w:rsidRPr="00E15457">
              <w:rPr>
                <w:color w:val="001965"/>
                <w:spacing w:val="-6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fastsatte</w:t>
            </w:r>
            <w:r w:rsidRPr="00E15457">
              <w:rPr>
                <w:color w:val="001965"/>
                <w:spacing w:val="-5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mål</w:t>
            </w:r>
            <w:r w:rsidRPr="00E15457">
              <w:rPr>
                <w:color w:val="001965"/>
                <w:spacing w:val="-6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for</w:t>
            </w:r>
            <w:r w:rsidRPr="00E15457">
              <w:rPr>
                <w:color w:val="001965"/>
                <w:spacing w:val="-6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at</w:t>
            </w:r>
            <w:r w:rsidRPr="00E15457">
              <w:rPr>
                <w:color w:val="001965"/>
                <w:spacing w:val="-6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vurdere</w:t>
            </w:r>
            <w:r w:rsidRPr="00E15457">
              <w:rPr>
                <w:color w:val="001965"/>
                <w:spacing w:val="-5"/>
                <w:sz w:val="20"/>
              </w:rPr>
              <w:t xml:space="preserve"> </w:t>
            </w:r>
            <w:r w:rsidRPr="00E15457">
              <w:rPr>
                <w:color w:val="001965"/>
                <w:sz w:val="20"/>
              </w:rPr>
              <w:t>præstationen</w:t>
            </w:r>
          </w:p>
        </w:tc>
      </w:tr>
    </w:tbl>
    <w:p w14:paraId="22E9F315" w14:textId="77777777" w:rsidR="003D5EC4" w:rsidRPr="00E15457" w:rsidRDefault="003D5EC4">
      <w:pPr>
        <w:pStyle w:val="Brdtekst"/>
        <w:spacing w:before="174"/>
        <w:rPr>
          <w:color w:val="001965"/>
        </w:rPr>
      </w:pPr>
    </w:p>
    <w:p w14:paraId="22E9F316" w14:textId="77777777" w:rsidR="003D5EC4" w:rsidRPr="00E15457" w:rsidRDefault="00000000">
      <w:pPr>
        <w:pStyle w:val="Overskrift4"/>
        <w:rPr>
          <w:color w:val="001965"/>
        </w:rPr>
      </w:pPr>
      <w:r w:rsidRPr="00E15457">
        <w:rPr>
          <w:color w:val="001965"/>
        </w:rPr>
        <w:t>Yderligere</w:t>
      </w:r>
      <w:r w:rsidRPr="00E15457">
        <w:rPr>
          <w:color w:val="001965"/>
          <w:spacing w:val="-8"/>
        </w:rPr>
        <w:t xml:space="preserve"> </w:t>
      </w:r>
      <w:r w:rsidRPr="00E15457">
        <w:rPr>
          <w:color w:val="001965"/>
        </w:rPr>
        <w:t>trin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7"/>
        </w:rPr>
        <w:t xml:space="preserve"> </w:t>
      </w:r>
      <w:r w:rsidRPr="00E15457">
        <w:rPr>
          <w:color w:val="001965"/>
          <w:spacing w:val="-2"/>
        </w:rPr>
        <w:t>drøfte:</w:t>
      </w:r>
    </w:p>
    <w:p w14:paraId="22E9F317" w14:textId="77777777" w:rsidR="003D5EC4" w:rsidRPr="00E15457" w:rsidRDefault="00000000">
      <w:pPr>
        <w:pStyle w:val="Brdtekst"/>
        <w:spacing w:before="150"/>
        <w:ind w:left="110"/>
        <w:rPr>
          <w:color w:val="001965"/>
        </w:rPr>
      </w:pPr>
      <w:r w:rsidRPr="00E15457">
        <w:rPr>
          <w:color w:val="001965"/>
        </w:rPr>
        <w:t>Spørgsmål</w:t>
      </w:r>
      <w:r w:rsidRPr="00E15457">
        <w:rPr>
          <w:color w:val="001965"/>
          <w:spacing w:val="-7"/>
        </w:rPr>
        <w:t xml:space="preserve"> </w:t>
      </w:r>
      <w:r w:rsidRPr="00E15457">
        <w:rPr>
          <w:color w:val="001965"/>
        </w:rPr>
        <w:t>der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er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relevante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snakke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om,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f.eks.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ifm.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debriefing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kunne</w:t>
      </w:r>
      <w:r w:rsidRPr="00E15457">
        <w:rPr>
          <w:color w:val="001965"/>
          <w:spacing w:val="-7"/>
        </w:rPr>
        <w:t xml:space="preserve"> </w:t>
      </w:r>
      <w:r w:rsidRPr="00E15457">
        <w:rPr>
          <w:color w:val="001965"/>
          <w:spacing w:val="-2"/>
        </w:rPr>
        <w:t>være:</w:t>
      </w:r>
    </w:p>
    <w:p w14:paraId="22E9F318" w14:textId="77777777" w:rsidR="003D5EC4" w:rsidRPr="00E15457" w:rsidRDefault="00000000">
      <w:pPr>
        <w:pStyle w:val="Listeafsnit"/>
        <w:numPr>
          <w:ilvl w:val="0"/>
          <w:numId w:val="3"/>
        </w:numPr>
        <w:tabs>
          <w:tab w:val="left" w:pos="470"/>
        </w:tabs>
        <w:spacing w:before="146" w:line="271" w:lineRule="auto"/>
        <w:ind w:right="3169"/>
        <w:rPr>
          <w:color w:val="001965"/>
          <w:sz w:val="20"/>
        </w:rPr>
      </w:pPr>
      <w:r w:rsidRPr="00E15457">
        <w:rPr>
          <w:color w:val="001965"/>
          <w:sz w:val="20"/>
        </w:rPr>
        <w:t>Skal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der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være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årlig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eller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regelmæssige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opfølgningsmøder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mellem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 xml:space="preserve">rådgiverne og deres ledere for at gennemgå performance-data og identificere områder, hvor der kan foretages forbedringer. Hvilken indflydelse har den enkelte i denne forbindelse til f.eks. at ændre på målene eller hvad der styrer målene </w:t>
      </w:r>
      <w:r w:rsidRPr="00E15457">
        <w:rPr>
          <w:color w:val="001965"/>
          <w:spacing w:val="-2"/>
          <w:sz w:val="20"/>
        </w:rPr>
        <w:t>(data)?</w:t>
      </w:r>
    </w:p>
    <w:p w14:paraId="22E9F319" w14:textId="77777777" w:rsidR="003D5EC4" w:rsidRPr="00E15457" w:rsidRDefault="00000000">
      <w:pPr>
        <w:pStyle w:val="Listeafsnit"/>
        <w:numPr>
          <w:ilvl w:val="0"/>
          <w:numId w:val="3"/>
        </w:numPr>
        <w:tabs>
          <w:tab w:val="left" w:pos="470"/>
        </w:tabs>
        <w:spacing w:line="271" w:lineRule="auto"/>
        <w:ind w:right="3023"/>
        <w:rPr>
          <w:color w:val="001965"/>
          <w:sz w:val="20"/>
        </w:rPr>
      </w:pPr>
      <w:r w:rsidRPr="00E15457">
        <w:rPr>
          <w:color w:val="001965"/>
          <w:sz w:val="20"/>
        </w:rPr>
        <w:t>Hvilket belønnings- og anerkendelsesprogram skal understøtte og motivere medarbejderne i den nye performance-setup? skal man kunne overgå egne mål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få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belønning?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skal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man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anerkendes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offentligt?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Skal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være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tavler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 xml:space="preserve">der viser, hvem der (i realtid) gør det godt og mindre godt? Hvad gør det for ar- </w:t>
      </w:r>
      <w:r w:rsidRPr="00E15457">
        <w:rPr>
          <w:color w:val="001965"/>
          <w:spacing w:val="-2"/>
          <w:sz w:val="20"/>
        </w:rPr>
        <w:t>bejdsmiljøet?</w:t>
      </w:r>
    </w:p>
    <w:p w14:paraId="22E9F31A" w14:textId="77777777" w:rsidR="003D5EC4" w:rsidRPr="00E15457" w:rsidRDefault="00000000">
      <w:pPr>
        <w:pStyle w:val="Listeafsnit"/>
        <w:numPr>
          <w:ilvl w:val="0"/>
          <w:numId w:val="3"/>
        </w:numPr>
        <w:tabs>
          <w:tab w:val="left" w:pos="470"/>
        </w:tabs>
        <w:spacing w:line="268" w:lineRule="auto"/>
        <w:ind w:right="3136"/>
        <w:rPr>
          <w:color w:val="001965"/>
          <w:sz w:val="20"/>
        </w:rPr>
      </w:pPr>
      <w:r w:rsidRPr="00E15457">
        <w:rPr>
          <w:color w:val="001965"/>
          <w:sz w:val="20"/>
        </w:rPr>
        <w:t>Er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der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behov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for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træning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udvikling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for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sikre,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alle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medarbejdere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har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de nødvendige færdigheder og viden til at lykkes. Hvem skal stå for det?</w:t>
      </w:r>
    </w:p>
    <w:p w14:paraId="22E9F31B" w14:textId="77777777" w:rsidR="003D5EC4" w:rsidRPr="00E15457" w:rsidRDefault="003D5EC4">
      <w:pPr>
        <w:pStyle w:val="Brdtekst"/>
        <w:rPr>
          <w:color w:val="001965"/>
        </w:rPr>
      </w:pPr>
    </w:p>
    <w:p w14:paraId="22E9F31C" w14:textId="77777777" w:rsidR="003D5EC4" w:rsidRPr="00E15457" w:rsidRDefault="003D5EC4">
      <w:pPr>
        <w:pStyle w:val="Brdtekst"/>
        <w:spacing w:before="34"/>
        <w:rPr>
          <w:color w:val="001965"/>
        </w:rPr>
      </w:pPr>
    </w:p>
    <w:p w14:paraId="22E9F31D" w14:textId="77777777" w:rsidR="003D5EC4" w:rsidRPr="00E15457" w:rsidRDefault="00000000">
      <w:pPr>
        <w:pStyle w:val="Overskrift3"/>
        <w:spacing w:before="0"/>
        <w:rPr>
          <w:color w:val="001965"/>
        </w:rPr>
      </w:pPr>
      <w:bookmarkStart w:id="31" w:name="_Toc197949719"/>
      <w:r w:rsidRPr="00E15457">
        <w:rPr>
          <w:color w:val="001965"/>
        </w:rPr>
        <w:t>Opgave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for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  <w:spacing w:val="-2"/>
        </w:rPr>
        <w:t>medarbejdere/medarbejderrepræsentanter</w:t>
      </w:r>
      <w:bookmarkEnd w:id="31"/>
    </w:p>
    <w:p w14:paraId="22E9F31E" w14:textId="77777777" w:rsidR="003D5EC4" w:rsidRPr="00E15457" w:rsidRDefault="00000000">
      <w:pPr>
        <w:pStyle w:val="Overskrift3"/>
        <w:numPr>
          <w:ilvl w:val="0"/>
          <w:numId w:val="2"/>
        </w:numPr>
        <w:tabs>
          <w:tab w:val="left" w:pos="469"/>
        </w:tabs>
        <w:spacing w:before="126"/>
        <w:ind w:left="469" w:hanging="359"/>
        <w:rPr>
          <w:color w:val="001965"/>
        </w:rPr>
      </w:pPr>
      <w:bookmarkStart w:id="32" w:name="_Toc197949720"/>
      <w:r w:rsidRPr="00E15457">
        <w:rPr>
          <w:color w:val="001965"/>
        </w:rPr>
        <w:t>Definer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KPI’er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  <w:spacing w:val="-4"/>
        </w:rPr>
        <w:t>mål:</w:t>
      </w:r>
      <w:bookmarkEnd w:id="32"/>
    </w:p>
    <w:p w14:paraId="22E9F31F" w14:textId="77777777" w:rsidR="003D5EC4" w:rsidRPr="00E15457" w:rsidRDefault="00000000">
      <w:pPr>
        <w:pStyle w:val="Brdtekst"/>
        <w:spacing w:before="37" w:line="276" w:lineRule="auto"/>
        <w:ind w:left="470" w:right="2932"/>
        <w:rPr>
          <w:color w:val="001965"/>
        </w:rPr>
      </w:pPr>
      <w:r w:rsidRPr="00E15457">
        <w:rPr>
          <w:color w:val="001965"/>
        </w:rPr>
        <w:t>Det skal overvejes, hvilke KPI’er og mål der skal indgå i systemet og hvordan de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kan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støtte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medarbejderne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i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deres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arbejde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uden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skabe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unødig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pres.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 xml:space="preserve">Over- </w:t>
      </w:r>
      <w:r w:rsidRPr="00E15457">
        <w:rPr>
          <w:color w:val="001965"/>
          <w:spacing w:val="-4"/>
        </w:rPr>
        <w:t>vej:</w:t>
      </w:r>
    </w:p>
    <w:p w14:paraId="22E9F320" w14:textId="77777777" w:rsidR="003D5EC4" w:rsidRPr="00E15457" w:rsidRDefault="00000000">
      <w:pPr>
        <w:pStyle w:val="Listeafsnit"/>
        <w:numPr>
          <w:ilvl w:val="1"/>
          <w:numId w:val="2"/>
        </w:numPr>
        <w:tabs>
          <w:tab w:val="left" w:pos="1189"/>
        </w:tabs>
        <w:spacing w:before="200"/>
        <w:ind w:left="1189" w:hanging="359"/>
        <w:rPr>
          <w:color w:val="001965"/>
          <w:sz w:val="20"/>
        </w:rPr>
      </w:pPr>
      <w:r w:rsidRPr="00E15457">
        <w:rPr>
          <w:color w:val="001965"/>
          <w:sz w:val="20"/>
        </w:rPr>
        <w:t>Skal</w:t>
      </w:r>
      <w:r w:rsidRPr="00E15457">
        <w:rPr>
          <w:color w:val="001965"/>
          <w:spacing w:val="-8"/>
          <w:sz w:val="20"/>
        </w:rPr>
        <w:t xml:space="preserve"> </w:t>
      </w:r>
      <w:r w:rsidRPr="00E15457">
        <w:rPr>
          <w:color w:val="001965"/>
          <w:sz w:val="20"/>
        </w:rPr>
        <w:t>KPI’erne</w:t>
      </w:r>
      <w:r w:rsidRPr="00E15457">
        <w:rPr>
          <w:color w:val="001965"/>
          <w:spacing w:val="-9"/>
          <w:sz w:val="20"/>
        </w:rPr>
        <w:t xml:space="preserve"> </w:t>
      </w:r>
      <w:r w:rsidRPr="00E15457">
        <w:rPr>
          <w:color w:val="001965"/>
          <w:sz w:val="20"/>
        </w:rPr>
        <w:t>være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individuelle,</w:t>
      </w:r>
      <w:r w:rsidRPr="00E15457">
        <w:rPr>
          <w:color w:val="001965"/>
          <w:spacing w:val="-8"/>
          <w:sz w:val="20"/>
        </w:rPr>
        <w:t xml:space="preserve"> </w:t>
      </w:r>
      <w:r w:rsidRPr="00E15457">
        <w:rPr>
          <w:color w:val="001965"/>
          <w:sz w:val="20"/>
        </w:rPr>
        <w:t>kollektive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eller</w:t>
      </w:r>
      <w:r w:rsidRPr="00E15457">
        <w:rPr>
          <w:color w:val="001965"/>
          <w:spacing w:val="-8"/>
          <w:sz w:val="20"/>
        </w:rPr>
        <w:t xml:space="preserve"> </w:t>
      </w:r>
      <w:r w:rsidRPr="00E15457">
        <w:rPr>
          <w:color w:val="001965"/>
          <w:sz w:val="20"/>
        </w:rPr>
        <w:t>en</w:t>
      </w:r>
      <w:r w:rsidRPr="00E15457">
        <w:rPr>
          <w:color w:val="001965"/>
          <w:spacing w:val="-8"/>
          <w:sz w:val="20"/>
        </w:rPr>
        <w:t xml:space="preserve"> </w:t>
      </w:r>
      <w:r w:rsidRPr="00E15457">
        <w:rPr>
          <w:color w:val="001965"/>
          <w:spacing w:val="-2"/>
          <w:sz w:val="20"/>
        </w:rPr>
        <w:t>kombination?</w:t>
      </w:r>
    </w:p>
    <w:p w14:paraId="22E9F321" w14:textId="77777777" w:rsidR="003D5EC4" w:rsidRPr="00E15457" w:rsidRDefault="00000000">
      <w:pPr>
        <w:pStyle w:val="Listeafsnit"/>
        <w:numPr>
          <w:ilvl w:val="1"/>
          <w:numId w:val="2"/>
        </w:numPr>
        <w:tabs>
          <w:tab w:val="left" w:pos="1190"/>
        </w:tabs>
        <w:spacing w:before="218" w:line="256" w:lineRule="auto"/>
        <w:ind w:right="3113"/>
        <w:jc w:val="both"/>
        <w:rPr>
          <w:color w:val="001965"/>
          <w:sz w:val="20"/>
        </w:rPr>
      </w:pPr>
      <w:r w:rsidRPr="00E15457">
        <w:rPr>
          <w:color w:val="001965"/>
          <w:sz w:val="20"/>
        </w:rPr>
        <w:t>Skal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der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inkluderes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udviklingsmål,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som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hjælper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medarbejdere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med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at vokse i deres rolle?</w:t>
      </w:r>
    </w:p>
    <w:p w14:paraId="22E9F322" w14:textId="77777777" w:rsidR="003D5EC4" w:rsidRPr="00E15457" w:rsidRDefault="00000000">
      <w:pPr>
        <w:pStyle w:val="Listeafsnit"/>
        <w:numPr>
          <w:ilvl w:val="1"/>
          <w:numId w:val="2"/>
        </w:numPr>
        <w:tabs>
          <w:tab w:val="left" w:pos="1190"/>
        </w:tabs>
        <w:spacing w:before="220" w:line="266" w:lineRule="auto"/>
        <w:ind w:right="3094"/>
        <w:jc w:val="both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kvalitative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målinger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som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medarbejdertrivsel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eller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samar- bejde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vægtes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forhold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til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kvantitative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mål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som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salgstal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eller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antal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gen- nemførte rådgivninger?</w:t>
      </w:r>
    </w:p>
    <w:p w14:paraId="22E9F323" w14:textId="77777777" w:rsidR="003D5EC4" w:rsidRPr="00E15457" w:rsidRDefault="00000000">
      <w:pPr>
        <w:pStyle w:val="Overskrift3"/>
        <w:numPr>
          <w:ilvl w:val="0"/>
          <w:numId w:val="2"/>
        </w:numPr>
        <w:tabs>
          <w:tab w:val="left" w:pos="469"/>
        </w:tabs>
        <w:spacing w:before="211"/>
        <w:ind w:left="469" w:hanging="359"/>
        <w:rPr>
          <w:color w:val="001965"/>
        </w:rPr>
      </w:pPr>
      <w:bookmarkStart w:id="33" w:name="_Toc197949721"/>
      <w:r w:rsidRPr="00E15457">
        <w:rPr>
          <w:color w:val="001965"/>
        </w:rPr>
        <w:t>Identificer</w:t>
      </w:r>
      <w:r w:rsidRPr="00E15457">
        <w:rPr>
          <w:color w:val="001965"/>
          <w:spacing w:val="-8"/>
        </w:rPr>
        <w:t xml:space="preserve"> </w:t>
      </w:r>
      <w:r w:rsidRPr="00E15457">
        <w:rPr>
          <w:color w:val="001965"/>
        </w:rPr>
        <w:t>relevante</w:t>
      </w:r>
      <w:r w:rsidRPr="00E15457">
        <w:rPr>
          <w:color w:val="001965"/>
          <w:spacing w:val="-7"/>
        </w:rPr>
        <w:t xml:space="preserve"> </w:t>
      </w:r>
      <w:r w:rsidRPr="00E15457">
        <w:rPr>
          <w:color w:val="001965"/>
          <w:spacing w:val="-2"/>
        </w:rPr>
        <w:t>datakilder:</w:t>
      </w:r>
      <w:bookmarkEnd w:id="33"/>
    </w:p>
    <w:p w14:paraId="22E9F324" w14:textId="77777777" w:rsidR="003D5EC4" w:rsidRPr="00E15457" w:rsidRDefault="00000000">
      <w:pPr>
        <w:pStyle w:val="Brdtekst"/>
        <w:spacing w:before="37" w:line="276" w:lineRule="auto"/>
        <w:ind w:left="470" w:right="2907"/>
        <w:rPr>
          <w:color w:val="001965"/>
        </w:rPr>
      </w:pPr>
      <w:r w:rsidRPr="00E15457">
        <w:rPr>
          <w:color w:val="001965"/>
        </w:rPr>
        <w:t>Diskuter,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hvilke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datakilder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der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er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nødvendige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relevante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for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opnå</w:t>
      </w:r>
      <w:r w:rsidRPr="00E15457">
        <w:rPr>
          <w:color w:val="001965"/>
          <w:spacing w:val="-2"/>
        </w:rPr>
        <w:t xml:space="preserve"> </w:t>
      </w:r>
      <w:r w:rsidRPr="00E15457">
        <w:rPr>
          <w:color w:val="001965"/>
        </w:rPr>
        <w:t>de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øn- skede</w:t>
      </w:r>
      <w:r w:rsidRPr="00E15457">
        <w:rPr>
          <w:color w:val="001965"/>
          <w:spacing w:val="-8"/>
        </w:rPr>
        <w:t xml:space="preserve"> </w:t>
      </w:r>
      <w:r w:rsidRPr="00E15457">
        <w:rPr>
          <w:color w:val="001965"/>
        </w:rPr>
        <w:t>mål</w:t>
      </w:r>
      <w:r w:rsidRPr="00E15457">
        <w:rPr>
          <w:color w:val="001965"/>
          <w:spacing w:val="-9"/>
        </w:rPr>
        <w:t xml:space="preserve"> </w:t>
      </w:r>
      <w:r w:rsidRPr="00E15457">
        <w:rPr>
          <w:color w:val="001965"/>
        </w:rPr>
        <w:t>uden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gå</w:t>
      </w:r>
      <w:r w:rsidRPr="00E15457">
        <w:rPr>
          <w:color w:val="001965"/>
          <w:spacing w:val="-9"/>
        </w:rPr>
        <w:t xml:space="preserve"> </w:t>
      </w:r>
      <w:r w:rsidRPr="00E15457">
        <w:rPr>
          <w:color w:val="001965"/>
        </w:rPr>
        <w:t>på</w:t>
      </w:r>
      <w:r w:rsidRPr="00E15457">
        <w:rPr>
          <w:color w:val="001965"/>
          <w:spacing w:val="-8"/>
        </w:rPr>
        <w:t xml:space="preserve"> </w:t>
      </w:r>
      <w:r w:rsidRPr="00E15457">
        <w:rPr>
          <w:color w:val="001965"/>
        </w:rPr>
        <w:t>kompromis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med</w:t>
      </w:r>
      <w:r w:rsidRPr="00E15457">
        <w:rPr>
          <w:color w:val="001965"/>
          <w:spacing w:val="-7"/>
        </w:rPr>
        <w:t xml:space="preserve"> </w:t>
      </w:r>
      <w:r w:rsidRPr="00E15457">
        <w:rPr>
          <w:color w:val="001965"/>
        </w:rPr>
        <w:t>medarbejdernes</w:t>
      </w:r>
      <w:r w:rsidRPr="00E15457">
        <w:rPr>
          <w:color w:val="001965"/>
          <w:spacing w:val="-7"/>
        </w:rPr>
        <w:t xml:space="preserve"> </w:t>
      </w:r>
      <w:r w:rsidRPr="00E15457">
        <w:rPr>
          <w:color w:val="001965"/>
        </w:rPr>
        <w:t>privatliv.</w:t>
      </w:r>
      <w:r w:rsidRPr="00E15457">
        <w:rPr>
          <w:color w:val="001965"/>
          <w:spacing w:val="-8"/>
        </w:rPr>
        <w:t xml:space="preserve"> </w:t>
      </w:r>
      <w:r w:rsidRPr="00E15457">
        <w:rPr>
          <w:color w:val="001965"/>
          <w:spacing w:val="-2"/>
        </w:rPr>
        <w:t>Overvej:</w:t>
      </w:r>
    </w:p>
    <w:p w14:paraId="22E9F325" w14:textId="77777777" w:rsidR="003D5EC4" w:rsidRPr="00E15457" w:rsidRDefault="003D5EC4">
      <w:pPr>
        <w:spacing w:line="276" w:lineRule="auto"/>
        <w:rPr>
          <w:color w:val="001965"/>
        </w:rPr>
        <w:sectPr w:rsidR="003D5EC4" w:rsidRPr="00E15457">
          <w:pgSz w:w="11910" w:h="16840"/>
          <w:pgMar w:top="1420" w:right="400" w:bottom="280" w:left="1080" w:header="1233" w:footer="0" w:gutter="0"/>
          <w:cols w:space="708"/>
        </w:sectPr>
      </w:pPr>
    </w:p>
    <w:p w14:paraId="22E9F326" w14:textId="77777777" w:rsidR="003D5EC4" w:rsidRPr="00E15457" w:rsidRDefault="003D5EC4">
      <w:pPr>
        <w:pStyle w:val="Brdtekst"/>
        <w:rPr>
          <w:color w:val="001965"/>
        </w:rPr>
      </w:pPr>
    </w:p>
    <w:p w14:paraId="22E9F327" w14:textId="77777777" w:rsidR="003D5EC4" w:rsidRPr="00E15457" w:rsidRDefault="003D5EC4">
      <w:pPr>
        <w:pStyle w:val="Brdtekst"/>
        <w:rPr>
          <w:color w:val="001965"/>
        </w:rPr>
      </w:pPr>
    </w:p>
    <w:p w14:paraId="22E9F328" w14:textId="77777777" w:rsidR="003D5EC4" w:rsidRPr="00E15457" w:rsidRDefault="003D5EC4">
      <w:pPr>
        <w:pStyle w:val="Brdtekst"/>
        <w:spacing w:before="31"/>
        <w:rPr>
          <w:color w:val="001965"/>
        </w:rPr>
      </w:pPr>
    </w:p>
    <w:p w14:paraId="22E9F329" w14:textId="77777777" w:rsidR="003D5EC4" w:rsidRPr="00E15457" w:rsidRDefault="00000000">
      <w:pPr>
        <w:pStyle w:val="Listeafsnit"/>
        <w:numPr>
          <w:ilvl w:val="1"/>
          <w:numId w:val="2"/>
        </w:numPr>
        <w:tabs>
          <w:tab w:val="left" w:pos="1190"/>
        </w:tabs>
        <w:spacing w:line="256" w:lineRule="auto"/>
        <w:ind w:right="2949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feedback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fra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medarbejderne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selv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inkluderes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som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en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 xml:space="preserve">data- </w:t>
      </w:r>
      <w:r w:rsidRPr="00E15457">
        <w:rPr>
          <w:color w:val="001965"/>
          <w:spacing w:val="-2"/>
          <w:sz w:val="20"/>
        </w:rPr>
        <w:t>kilde?</w:t>
      </w:r>
    </w:p>
    <w:p w14:paraId="22E9F32A" w14:textId="77777777" w:rsidR="003D5EC4" w:rsidRPr="00E15457" w:rsidRDefault="00000000">
      <w:pPr>
        <w:pStyle w:val="Listeafsnit"/>
        <w:numPr>
          <w:ilvl w:val="1"/>
          <w:numId w:val="2"/>
        </w:numPr>
        <w:tabs>
          <w:tab w:val="left" w:pos="1190"/>
        </w:tabs>
        <w:spacing w:before="220" w:line="256" w:lineRule="auto"/>
        <w:ind w:right="3015"/>
        <w:rPr>
          <w:color w:val="001965"/>
          <w:sz w:val="20"/>
        </w:rPr>
      </w:pPr>
      <w:r w:rsidRPr="00E15457">
        <w:rPr>
          <w:color w:val="001965"/>
          <w:sz w:val="20"/>
        </w:rPr>
        <w:t>Skal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data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om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medarbejdernes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samarbejde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trivsel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indgå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hvordan kan det indsamles etisk?</w:t>
      </w:r>
    </w:p>
    <w:p w14:paraId="22E9F32B" w14:textId="77777777" w:rsidR="003D5EC4" w:rsidRPr="00E15457" w:rsidRDefault="00000000">
      <w:pPr>
        <w:pStyle w:val="Listeafsnit"/>
        <w:numPr>
          <w:ilvl w:val="1"/>
          <w:numId w:val="2"/>
        </w:numPr>
        <w:tabs>
          <w:tab w:val="left" w:pos="1190"/>
        </w:tabs>
        <w:spacing w:before="218" w:line="259" w:lineRule="auto"/>
        <w:ind w:right="3313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systemet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sikre,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data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fra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kundefeedback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eller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klager ikke bruges strafbart, men som en læringsmulighed?</w:t>
      </w:r>
    </w:p>
    <w:p w14:paraId="22E9F32C" w14:textId="77777777" w:rsidR="003D5EC4" w:rsidRPr="00E15457" w:rsidRDefault="00000000">
      <w:pPr>
        <w:pStyle w:val="Overskrift3"/>
        <w:numPr>
          <w:ilvl w:val="0"/>
          <w:numId w:val="2"/>
        </w:numPr>
        <w:tabs>
          <w:tab w:val="left" w:pos="469"/>
        </w:tabs>
        <w:spacing w:before="215"/>
        <w:ind w:left="469" w:hanging="359"/>
        <w:rPr>
          <w:color w:val="001965"/>
        </w:rPr>
      </w:pPr>
      <w:bookmarkStart w:id="34" w:name="_Toc197949722"/>
      <w:r w:rsidRPr="00E15457">
        <w:rPr>
          <w:color w:val="001965"/>
        </w:rPr>
        <w:t>Vurder</w:t>
      </w:r>
      <w:r w:rsidRPr="00E15457">
        <w:rPr>
          <w:color w:val="001965"/>
          <w:spacing w:val="-7"/>
        </w:rPr>
        <w:t xml:space="preserve"> </w:t>
      </w:r>
      <w:r w:rsidRPr="00E15457">
        <w:rPr>
          <w:color w:val="001965"/>
        </w:rPr>
        <w:t>systemets</w:t>
      </w:r>
      <w:r w:rsidRPr="00E15457">
        <w:rPr>
          <w:color w:val="001965"/>
          <w:spacing w:val="-9"/>
        </w:rPr>
        <w:t xml:space="preserve"> </w:t>
      </w:r>
      <w:r w:rsidRPr="00E15457">
        <w:rPr>
          <w:color w:val="001965"/>
          <w:spacing w:val="-2"/>
        </w:rPr>
        <w:t>funktioner:</w:t>
      </w:r>
      <w:bookmarkEnd w:id="34"/>
    </w:p>
    <w:p w14:paraId="22E9F32D" w14:textId="77777777" w:rsidR="003D5EC4" w:rsidRPr="00E15457" w:rsidRDefault="00000000">
      <w:pPr>
        <w:pStyle w:val="Brdtekst"/>
        <w:spacing w:before="37" w:line="278" w:lineRule="auto"/>
        <w:ind w:left="470" w:right="3016"/>
        <w:rPr>
          <w:color w:val="001965"/>
        </w:rPr>
      </w:pPr>
      <w:r w:rsidRPr="00E15457">
        <w:rPr>
          <w:color w:val="001965"/>
        </w:rPr>
        <w:t>Diskuter,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hvordan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systemet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kan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designes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til</w:t>
      </w:r>
      <w:r w:rsidRPr="00E15457">
        <w:rPr>
          <w:color w:val="001965"/>
          <w:spacing w:val="-6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være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transparent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støttende for medarbejderne. Overvej:</w:t>
      </w:r>
    </w:p>
    <w:p w14:paraId="22E9F32E" w14:textId="77777777" w:rsidR="003D5EC4" w:rsidRPr="00E15457" w:rsidRDefault="00000000">
      <w:pPr>
        <w:pStyle w:val="Listeafsnit"/>
        <w:numPr>
          <w:ilvl w:val="1"/>
          <w:numId w:val="2"/>
        </w:numPr>
        <w:tabs>
          <w:tab w:val="left" w:pos="1190"/>
        </w:tabs>
        <w:spacing w:before="197" w:line="256" w:lineRule="auto"/>
        <w:ind w:right="2978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medarbejdere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få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indsigt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deres</w:t>
      </w:r>
      <w:r w:rsidRPr="00E15457">
        <w:rPr>
          <w:color w:val="001965"/>
          <w:spacing w:val="-1"/>
          <w:sz w:val="20"/>
        </w:rPr>
        <w:t xml:space="preserve"> </w:t>
      </w:r>
      <w:r w:rsidRPr="00E15457">
        <w:rPr>
          <w:color w:val="001965"/>
          <w:sz w:val="20"/>
        </w:rPr>
        <w:t>egne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data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2"/>
          <w:sz w:val="20"/>
        </w:rPr>
        <w:t xml:space="preserve"> </w:t>
      </w:r>
      <w:r w:rsidRPr="00E15457">
        <w:rPr>
          <w:color w:val="001965"/>
          <w:sz w:val="20"/>
        </w:rPr>
        <w:t>bruge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det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til at forbedre deres performance?</w:t>
      </w:r>
    </w:p>
    <w:p w14:paraId="22E9F32F" w14:textId="77777777" w:rsidR="003D5EC4" w:rsidRPr="00E15457" w:rsidRDefault="00000000">
      <w:pPr>
        <w:pStyle w:val="Listeafsnit"/>
        <w:numPr>
          <w:ilvl w:val="1"/>
          <w:numId w:val="2"/>
        </w:numPr>
        <w:tabs>
          <w:tab w:val="left" w:pos="1190"/>
        </w:tabs>
        <w:spacing w:before="220" w:line="266" w:lineRule="auto"/>
        <w:ind w:right="3015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systemet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sikre,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medarbejdere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føler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sig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involveret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pro- cessen, f.eks. ved at få mulighed for at kommentere eller tilføje kon- tekst til deres data?</w:t>
      </w:r>
    </w:p>
    <w:p w14:paraId="22E9F330" w14:textId="77777777" w:rsidR="003D5EC4" w:rsidRPr="00E15457" w:rsidRDefault="00000000">
      <w:pPr>
        <w:pStyle w:val="Listeafsnit"/>
        <w:numPr>
          <w:ilvl w:val="1"/>
          <w:numId w:val="2"/>
        </w:numPr>
        <w:tabs>
          <w:tab w:val="left" w:pos="1190"/>
        </w:tabs>
        <w:spacing w:before="210" w:line="256" w:lineRule="auto"/>
        <w:ind w:right="3324"/>
        <w:rPr>
          <w:color w:val="001965"/>
          <w:sz w:val="20"/>
        </w:rPr>
      </w:pPr>
      <w:r w:rsidRPr="00E15457">
        <w:rPr>
          <w:color w:val="001965"/>
          <w:sz w:val="20"/>
        </w:rPr>
        <w:t>Skal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systemet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fokusere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på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positive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incitamenter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som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anerkendelse frem for straf?</w:t>
      </w:r>
    </w:p>
    <w:p w14:paraId="22E9F331" w14:textId="77777777" w:rsidR="003D5EC4" w:rsidRPr="00E15457" w:rsidRDefault="00000000">
      <w:pPr>
        <w:pStyle w:val="Overskrift3"/>
        <w:numPr>
          <w:ilvl w:val="0"/>
          <w:numId w:val="2"/>
        </w:numPr>
        <w:tabs>
          <w:tab w:val="left" w:pos="469"/>
        </w:tabs>
        <w:spacing w:before="217"/>
        <w:ind w:left="469" w:hanging="359"/>
        <w:rPr>
          <w:color w:val="001965"/>
        </w:rPr>
      </w:pPr>
      <w:bookmarkStart w:id="35" w:name="_Toc197949723"/>
      <w:r w:rsidRPr="00E15457">
        <w:rPr>
          <w:color w:val="001965"/>
        </w:rPr>
        <w:t>Balancering</w:t>
      </w:r>
      <w:r w:rsidRPr="00E15457">
        <w:rPr>
          <w:color w:val="001965"/>
          <w:spacing w:val="-10"/>
        </w:rPr>
        <w:t xml:space="preserve"> </w:t>
      </w:r>
      <w:r w:rsidRPr="00E15457">
        <w:rPr>
          <w:color w:val="001965"/>
        </w:rPr>
        <w:t>mellem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performance</w:t>
      </w:r>
      <w:r w:rsidRPr="00E15457">
        <w:rPr>
          <w:color w:val="001965"/>
          <w:spacing w:val="-7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8"/>
        </w:rPr>
        <w:t xml:space="preserve"> </w:t>
      </w:r>
      <w:r w:rsidRPr="00E15457">
        <w:rPr>
          <w:color w:val="001965"/>
          <w:spacing w:val="-2"/>
        </w:rPr>
        <w:t>trivsel:</w:t>
      </w:r>
      <w:bookmarkEnd w:id="35"/>
    </w:p>
    <w:p w14:paraId="22E9F332" w14:textId="77777777" w:rsidR="003D5EC4" w:rsidRPr="00E15457" w:rsidRDefault="00000000">
      <w:pPr>
        <w:pStyle w:val="Brdtekst"/>
        <w:spacing w:before="40" w:line="276" w:lineRule="auto"/>
        <w:ind w:left="470" w:right="2907"/>
        <w:rPr>
          <w:color w:val="001965"/>
        </w:rPr>
      </w:pPr>
      <w:r w:rsidRPr="00E15457">
        <w:rPr>
          <w:color w:val="001965"/>
        </w:rPr>
        <w:t>Diskuter,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hvordan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man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sikrer,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at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systemet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ikke</w:t>
      </w:r>
      <w:r w:rsidRPr="00E15457">
        <w:rPr>
          <w:color w:val="001965"/>
          <w:spacing w:val="-5"/>
        </w:rPr>
        <w:t xml:space="preserve"> </w:t>
      </w:r>
      <w:r w:rsidRPr="00E15457">
        <w:rPr>
          <w:color w:val="001965"/>
        </w:rPr>
        <w:t>kun</w:t>
      </w:r>
      <w:r w:rsidRPr="00E15457">
        <w:rPr>
          <w:color w:val="001965"/>
          <w:spacing w:val="-3"/>
        </w:rPr>
        <w:t xml:space="preserve"> </w:t>
      </w:r>
      <w:r w:rsidRPr="00E15457">
        <w:rPr>
          <w:color w:val="001965"/>
        </w:rPr>
        <w:t>fokuserer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på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produktivitet, men også på trivsel. Overvej:</w:t>
      </w:r>
    </w:p>
    <w:p w14:paraId="22E9F333" w14:textId="77777777" w:rsidR="003D5EC4" w:rsidRPr="00E15457" w:rsidRDefault="00000000">
      <w:pPr>
        <w:pStyle w:val="Listeafsnit"/>
        <w:numPr>
          <w:ilvl w:val="1"/>
          <w:numId w:val="2"/>
        </w:numPr>
        <w:tabs>
          <w:tab w:val="left" w:pos="1190"/>
        </w:tabs>
        <w:spacing w:before="198" w:line="259" w:lineRule="auto"/>
        <w:ind w:right="3169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systemet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indarbejde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pauser,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stresshåndtering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støtte som en del af målsætningen?</w:t>
      </w:r>
    </w:p>
    <w:p w14:paraId="22E9F334" w14:textId="77777777" w:rsidR="003D5EC4" w:rsidRPr="00E15457" w:rsidRDefault="00000000">
      <w:pPr>
        <w:pStyle w:val="Listeafsnit"/>
        <w:numPr>
          <w:ilvl w:val="1"/>
          <w:numId w:val="2"/>
        </w:numPr>
        <w:tabs>
          <w:tab w:val="left" w:pos="1190"/>
        </w:tabs>
        <w:spacing w:before="216" w:line="256" w:lineRule="auto"/>
        <w:ind w:right="3024"/>
        <w:rPr>
          <w:color w:val="001965"/>
          <w:sz w:val="20"/>
        </w:rPr>
      </w:pPr>
      <w:r w:rsidRPr="00E15457">
        <w:rPr>
          <w:color w:val="001965"/>
          <w:sz w:val="20"/>
        </w:rPr>
        <w:t>Hvilke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parametre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måle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trivsel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arbejdsglæde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1"/>
          <w:sz w:val="20"/>
        </w:rPr>
        <w:t xml:space="preserve"> </w:t>
      </w: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de prioriteres på lige fod med traditionelle KPI’er?</w:t>
      </w:r>
    </w:p>
    <w:p w14:paraId="22E9F335" w14:textId="77777777" w:rsidR="003D5EC4" w:rsidRPr="00E15457" w:rsidRDefault="003D5EC4">
      <w:pPr>
        <w:pStyle w:val="Brdtekst"/>
        <w:spacing w:before="47"/>
        <w:rPr>
          <w:color w:val="001965"/>
        </w:rPr>
      </w:pPr>
    </w:p>
    <w:p w14:paraId="22E9F336" w14:textId="77777777" w:rsidR="003D5EC4" w:rsidRPr="00E15457" w:rsidRDefault="00000000">
      <w:pPr>
        <w:pStyle w:val="Overskrift3"/>
        <w:spacing w:before="1"/>
        <w:rPr>
          <w:color w:val="001965"/>
        </w:rPr>
      </w:pPr>
      <w:bookmarkStart w:id="36" w:name="_Toc197949724"/>
      <w:r w:rsidRPr="00E15457">
        <w:rPr>
          <w:color w:val="001965"/>
        </w:rPr>
        <w:t>Refleksion</w:t>
      </w:r>
      <w:r w:rsidRPr="00E15457">
        <w:rPr>
          <w:color w:val="001965"/>
          <w:spacing w:val="-4"/>
        </w:rPr>
        <w:t xml:space="preserve"> </w:t>
      </w:r>
      <w:r w:rsidRPr="00E15457">
        <w:rPr>
          <w:color w:val="001965"/>
        </w:rPr>
        <w:t>og</w:t>
      </w:r>
      <w:r w:rsidRPr="00E15457">
        <w:rPr>
          <w:color w:val="001965"/>
          <w:spacing w:val="-1"/>
        </w:rPr>
        <w:t xml:space="preserve"> </w:t>
      </w:r>
      <w:r w:rsidRPr="00E15457">
        <w:rPr>
          <w:color w:val="001965"/>
          <w:spacing w:val="-2"/>
        </w:rPr>
        <w:t>diskussion:</w:t>
      </w:r>
      <w:bookmarkEnd w:id="36"/>
    </w:p>
    <w:p w14:paraId="22E9F337" w14:textId="77777777" w:rsidR="003D5EC4" w:rsidRPr="00E15457" w:rsidRDefault="00000000">
      <w:pPr>
        <w:pStyle w:val="Brdtekst"/>
        <w:spacing w:before="128"/>
        <w:ind w:left="110"/>
        <w:rPr>
          <w:color w:val="001965"/>
        </w:rPr>
      </w:pPr>
      <w:r w:rsidRPr="00E15457">
        <w:rPr>
          <w:color w:val="001965"/>
        </w:rPr>
        <w:t>Efter</w:t>
      </w:r>
      <w:r w:rsidRPr="00E15457">
        <w:rPr>
          <w:color w:val="001965"/>
          <w:spacing w:val="-9"/>
        </w:rPr>
        <w:t xml:space="preserve"> </w:t>
      </w:r>
      <w:r w:rsidRPr="00E15457">
        <w:rPr>
          <w:color w:val="001965"/>
        </w:rPr>
        <w:t>øvelsen</w:t>
      </w:r>
      <w:r w:rsidRPr="00E15457">
        <w:rPr>
          <w:color w:val="001965"/>
          <w:spacing w:val="-9"/>
        </w:rPr>
        <w:t xml:space="preserve"> </w:t>
      </w:r>
      <w:r w:rsidRPr="00E15457">
        <w:rPr>
          <w:color w:val="001965"/>
        </w:rPr>
        <w:t>skal</w:t>
      </w:r>
      <w:r w:rsidRPr="00E15457">
        <w:rPr>
          <w:color w:val="001965"/>
          <w:spacing w:val="-9"/>
        </w:rPr>
        <w:t xml:space="preserve"> </w:t>
      </w:r>
      <w:r w:rsidRPr="00E15457">
        <w:rPr>
          <w:color w:val="001965"/>
        </w:rPr>
        <w:t>deltagerne</w:t>
      </w:r>
      <w:r w:rsidRPr="00E15457">
        <w:rPr>
          <w:color w:val="001965"/>
          <w:spacing w:val="-9"/>
        </w:rPr>
        <w:t xml:space="preserve"> </w:t>
      </w:r>
      <w:r w:rsidRPr="00E15457">
        <w:rPr>
          <w:color w:val="001965"/>
        </w:rPr>
        <w:t>reflektere</w:t>
      </w:r>
      <w:r w:rsidRPr="00E15457">
        <w:rPr>
          <w:color w:val="001965"/>
          <w:spacing w:val="-8"/>
        </w:rPr>
        <w:t xml:space="preserve"> </w:t>
      </w:r>
      <w:r w:rsidRPr="00E15457">
        <w:rPr>
          <w:color w:val="001965"/>
        </w:rPr>
        <w:t>over</w:t>
      </w:r>
      <w:r w:rsidRPr="00E15457">
        <w:rPr>
          <w:color w:val="001965"/>
          <w:spacing w:val="-9"/>
        </w:rPr>
        <w:t xml:space="preserve"> </w:t>
      </w:r>
      <w:r w:rsidRPr="00E15457">
        <w:rPr>
          <w:color w:val="001965"/>
        </w:rPr>
        <w:t>følgende</w:t>
      </w:r>
      <w:r w:rsidRPr="00E15457">
        <w:rPr>
          <w:color w:val="001965"/>
          <w:spacing w:val="-8"/>
        </w:rPr>
        <w:t xml:space="preserve"> </w:t>
      </w:r>
      <w:r w:rsidRPr="00E15457">
        <w:rPr>
          <w:color w:val="001965"/>
          <w:spacing w:val="-2"/>
        </w:rPr>
        <w:t>spørgsmål:</w:t>
      </w:r>
    </w:p>
    <w:p w14:paraId="22E9F338" w14:textId="77777777" w:rsidR="003D5EC4" w:rsidRPr="00E15457" w:rsidRDefault="003D5EC4">
      <w:pPr>
        <w:pStyle w:val="Brdtekst"/>
        <w:spacing w:before="6"/>
        <w:rPr>
          <w:color w:val="001965"/>
        </w:rPr>
      </w:pPr>
    </w:p>
    <w:p w14:paraId="22E9F339" w14:textId="77777777" w:rsidR="003D5EC4" w:rsidRPr="00E15457" w:rsidRDefault="00000000">
      <w:pPr>
        <w:pStyle w:val="Listeafsnit"/>
        <w:numPr>
          <w:ilvl w:val="0"/>
          <w:numId w:val="1"/>
        </w:numPr>
        <w:tabs>
          <w:tab w:val="left" w:pos="830"/>
        </w:tabs>
        <w:spacing w:line="271" w:lineRule="auto"/>
        <w:ind w:right="3163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sikrer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vi,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systemet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retfærdigt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understøtter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medarbejder- nes udvikling frem for at skabe pres?</w:t>
      </w:r>
    </w:p>
    <w:p w14:paraId="22E9F33A" w14:textId="77777777" w:rsidR="003D5EC4" w:rsidRPr="00E15457" w:rsidRDefault="00000000">
      <w:pPr>
        <w:pStyle w:val="Listeafsnit"/>
        <w:numPr>
          <w:ilvl w:val="0"/>
          <w:numId w:val="1"/>
        </w:numPr>
        <w:tabs>
          <w:tab w:val="left" w:pos="830"/>
        </w:tabs>
        <w:spacing w:before="205" w:line="271" w:lineRule="auto"/>
        <w:ind w:right="2938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vi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skabe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transparens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om,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data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indsamles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hvordan det bruges?</w:t>
      </w:r>
    </w:p>
    <w:p w14:paraId="22E9F33B" w14:textId="77777777" w:rsidR="003D5EC4" w:rsidRPr="00E15457" w:rsidRDefault="00000000">
      <w:pPr>
        <w:pStyle w:val="Listeafsnit"/>
        <w:numPr>
          <w:ilvl w:val="0"/>
          <w:numId w:val="1"/>
        </w:numPr>
        <w:tabs>
          <w:tab w:val="left" w:pos="830"/>
        </w:tabs>
        <w:spacing w:before="205" w:line="271" w:lineRule="auto"/>
        <w:ind w:right="2966"/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sikrer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vi,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medarbejdernes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stemme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bliver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hørt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vægtet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desig- net af systemet?</w:t>
      </w:r>
    </w:p>
    <w:p w14:paraId="22E9F33C" w14:textId="77777777" w:rsidR="003D5EC4" w:rsidRPr="00E15457" w:rsidRDefault="00000000">
      <w:pPr>
        <w:pStyle w:val="Listeafsnit"/>
        <w:numPr>
          <w:ilvl w:val="0"/>
          <w:numId w:val="1"/>
        </w:numPr>
        <w:tabs>
          <w:tab w:val="left" w:pos="830"/>
        </w:tabs>
        <w:spacing w:before="208"/>
        <w:rPr>
          <w:color w:val="001965"/>
          <w:sz w:val="20"/>
        </w:rPr>
      </w:pPr>
      <w:r w:rsidRPr="00E15457">
        <w:rPr>
          <w:color w:val="001965"/>
          <w:sz w:val="20"/>
        </w:rPr>
        <w:t>Hvor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forskellige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er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vi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egentlig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i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vores</w:t>
      </w:r>
      <w:r w:rsidRPr="00E15457">
        <w:rPr>
          <w:color w:val="001965"/>
          <w:spacing w:val="-3"/>
          <w:sz w:val="20"/>
        </w:rPr>
        <w:t xml:space="preserve"> </w:t>
      </w:r>
      <w:r w:rsidRPr="00E15457">
        <w:rPr>
          <w:color w:val="001965"/>
          <w:sz w:val="20"/>
        </w:rPr>
        <w:t>synspunkter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z w:val="20"/>
        </w:rPr>
        <w:t>og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pacing w:val="-2"/>
          <w:sz w:val="20"/>
        </w:rPr>
        <w:t>forbehold?</w:t>
      </w:r>
    </w:p>
    <w:p w14:paraId="22E9F33D" w14:textId="77777777" w:rsidR="003D5EC4" w:rsidRPr="00E15457" w:rsidRDefault="003D5EC4">
      <w:pPr>
        <w:pStyle w:val="Brdtekst"/>
        <w:spacing w:before="2"/>
        <w:rPr>
          <w:color w:val="001965"/>
        </w:rPr>
      </w:pPr>
    </w:p>
    <w:p w14:paraId="22E9F33E" w14:textId="77777777" w:rsidR="003D5EC4" w:rsidRPr="00E15457" w:rsidRDefault="00000000">
      <w:pPr>
        <w:pStyle w:val="Listeafsnit"/>
        <w:numPr>
          <w:ilvl w:val="0"/>
          <w:numId w:val="1"/>
        </w:numPr>
        <w:tabs>
          <w:tab w:val="left" w:pos="830"/>
        </w:tabs>
        <w:rPr>
          <w:color w:val="001965"/>
          <w:sz w:val="20"/>
        </w:rPr>
      </w:pPr>
      <w:r w:rsidRPr="00E15457">
        <w:rPr>
          <w:color w:val="001965"/>
          <w:sz w:val="20"/>
        </w:rPr>
        <w:t>Hvor</w:t>
      </w:r>
      <w:r w:rsidRPr="00E15457">
        <w:rPr>
          <w:color w:val="001965"/>
          <w:spacing w:val="-8"/>
          <w:sz w:val="20"/>
        </w:rPr>
        <w:t xml:space="preserve"> </w:t>
      </w:r>
      <w:r w:rsidRPr="00E15457">
        <w:rPr>
          <w:color w:val="001965"/>
          <w:sz w:val="20"/>
        </w:rPr>
        <w:t>adskiller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vi</w:t>
      </w:r>
      <w:r w:rsidRPr="00E15457">
        <w:rPr>
          <w:color w:val="001965"/>
          <w:spacing w:val="-4"/>
          <w:sz w:val="20"/>
        </w:rPr>
        <w:t xml:space="preserve"> </w:t>
      </w:r>
      <w:r w:rsidRPr="00E15457">
        <w:rPr>
          <w:color w:val="001965"/>
          <w:spacing w:val="-5"/>
          <w:sz w:val="20"/>
        </w:rPr>
        <w:t>os?</w:t>
      </w:r>
    </w:p>
    <w:p w14:paraId="22E9F33F" w14:textId="77777777" w:rsidR="003D5EC4" w:rsidRPr="00E15457" w:rsidRDefault="003D5EC4">
      <w:pPr>
        <w:pStyle w:val="Brdtekst"/>
        <w:spacing w:before="3"/>
        <w:rPr>
          <w:color w:val="001965"/>
        </w:rPr>
      </w:pPr>
    </w:p>
    <w:p w14:paraId="22E9F340" w14:textId="77777777" w:rsidR="003D5EC4" w:rsidRPr="00E15457" w:rsidRDefault="00000000">
      <w:pPr>
        <w:pStyle w:val="Listeafsnit"/>
        <w:numPr>
          <w:ilvl w:val="0"/>
          <w:numId w:val="1"/>
        </w:numPr>
        <w:tabs>
          <w:tab w:val="left" w:pos="830"/>
        </w:tabs>
        <w:rPr>
          <w:color w:val="001965"/>
          <w:sz w:val="20"/>
        </w:rPr>
      </w:pPr>
      <w:r w:rsidRPr="00E15457">
        <w:rPr>
          <w:color w:val="001965"/>
          <w:sz w:val="20"/>
        </w:rPr>
        <w:t>Hvordan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kan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vi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z w:val="20"/>
        </w:rPr>
        <w:t>bruge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de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her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refleksioner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til</w:t>
      </w:r>
      <w:r w:rsidRPr="00E15457">
        <w:rPr>
          <w:color w:val="001965"/>
          <w:spacing w:val="-5"/>
          <w:sz w:val="20"/>
        </w:rPr>
        <w:t xml:space="preserve"> </w:t>
      </w:r>
      <w:r w:rsidRPr="00E15457">
        <w:rPr>
          <w:color w:val="001965"/>
          <w:sz w:val="20"/>
        </w:rPr>
        <w:t>at</w:t>
      </w:r>
      <w:r w:rsidRPr="00E15457">
        <w:rPr>
          <w:color w:val="001965"/>
          <w:spacing w:val="-6"/>
          <w:sz w:val="20"/>
        </w:rPr>
        <w:t xml:space="preserve"> </w:t>
      </w:r>
      <w:r w:rsidRPr="00E15457">
        <w:rPr>
          <w:color w:val="001965"/>
          <w:sz w:val="20"/>
        </w:rPr>
        <w:t>forberede</w:t>
      </w:r>
      <w:r w:rsidRPr="00E15457">
        <w:rPr>
          <w:color w:val="001965"/>
          <w:spacing w:val="-7"/>
          <w:sz w:val="20"/>
        </w:rPr>
        <w:t xml:space="preserve"> </w:t>
      </w:r>
      <w:r w:rsidRPr="00E15457">
        <w:rPr>
          <w:color w:val="001965"/>
          <w:spacing w:val="-5"/>
          <w:sz w:val="20"/>
        </w:rPr>
        <w:t>os?</w:t>
      </w:r>
    </w:p>
    <w:sectPr w:rsidR="003D5EC4" w:rsidRPr="00E15457">
      <w:pgSz w:w="11910" w:h="16840"/>
      <w:pgMar w:top="1420" w:right="400" w:bottom="280" w:left="1080" w:header="123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22C31" w14:textId="77777777" w:rsidR="00080E41" w:rsidRDefault="00080E41">
      <w:r>
        <w:separator/>
      </w:r>
    </w:p>
  </w:endnote>
  <w:endnote w:type="continuationSeparator" w:id="0">
    <w:p w14:paraId="2BCBE38E" w14:textId="77777777" w:rsidR="00080E41" w:rsidRDefault="0008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C8D2A" w14:textId="77777777" w:rsidR="00080E41" w:rsidRDefault="00080E41">
      <w:r>
        <w:separator/>
      </w:r>
    </w:p>
  </w:footnote>
  <w:footnote w:type="continuationSeparator" w:id="0">
    <w:p w14:paraId="3A4DF7F0" w14:textId="77777777" w:rsidR="00080E41" w:rsidRDefault="0008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F345" w14:textId="77777777" w:rsidR="003D5EC4" w:rsidRDefault="00000000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2E9F346" wp14:editId="22E9F347">
              <wp:simplePos x="0" y="0"/>
              <wp:positionH relativeFrom="page">
                <wp:posOffset>743204</wp:posOffset>
              </wp:positionH>
              <wp:positionV relativeFrom="page">
                <wp:posOffset>798820</wp:posOffset>
              </wp:positionV>
              <wp:extent cx="720725" cy="1244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72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E9F34A" w14:textId="77777777" w:rsidR="003D5EC4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001864"/>
                              <w:spacing w:val="-2"/>
                              <w:sz w:val="14"/>
                            </w:rPr>
                            <w:t>Finansforbundet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9F34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8.5pt;margin-top:62.9pt;width:56.75pt;height:9.8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" filled="f" stroked="f">
              <v:textbox inset="0,0,0,0">
                <w:txbxContent>
                  <w:p w14:paraId="22E9F34A" w14:textId="77777777" w:rsidR="003D5EC4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001864"/>
                        <w:spacing w:val="-2"/>
                        <w:sz w:val="14"/>
                      </w:rPr>
                      <w:t>Finansforbundet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22E9F348" wp14:editId="22E9F349">
              <wp:simplePos x="0" y="0"/>
              <wp:positionH relativeFrom="page">
                <wp:posOffset>6345173</wp:posOffset>
              </wp:positionH>
              <wp:positionV relativeFrom="page">
                <wp:posOffset>798820</wp:posOffset>
              </wp:positionV>
              <wp:extent cx="546735" cy="1244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73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E9F34B" w14:textId="77777777" w:rsidR="003D5EC4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001864"/>
                              <w:sz w:val="14"/>
                            </w:rPr>
                            <w:t>Side</w:t>
                          </w:r>
                          <w:r>
                            <w:rPr>
                              <w:color w:val="001864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1864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001864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001864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001864"/>
                              <w:sz w:val="14"/>
                            </w:rPr>
                            <w:t>10</w:t>
                          </w:r>
                          <w:r>
                            <w:rPr>
                              <w:color w:val="001864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001864"/>
                              <w:spacing w:val="1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1864"/>
                              <w:sz w:val="14"/>
                            </w:rPr>
                            <w:t>/</w:t>
                          </w:r>
                          <w:r>
                            <w:rPr>
                              <w:color w:val="001864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1864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001864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001864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001864"/>
                              <w:spacing w:val="-5"/>
                              <w:sz w:val="14"/>
                            </w:rPr>
                            <w:t>18</w:t>
                          </w:r>
                          <w:r>
                            <w:rPr>
                              <w:color w:val="001864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E9F348" id="Textbox 4" o:spid="_x0000_s1027" type="#_x0000_t202" style="position:absolute;margin-left:499.6pt;margin-top:62.9pt;width:43.05pt;height:9.8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" filled="f" stroked="f">
              <v:textbox inset="0,0,0,0">
                <w:txbxContent>
                  <w:p w14:paraId="22E9F34B" w14:textId="77777777" w:rsidR="003D5EC4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001864"/>
                        <w:sz w:val="14"/>
                      </w:rPr>
                      <w:t>Side</w:t>
                    </w:r>
                    <w:r>
                      <w:rPr>
                        <w:color w:val="001864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color w:val="001864"/>
                        <w:sz w:val="14"/>
                      </w:rPr>
                      <w:fldChar w:fldCharType="begin"/>
                    </w:r>
                    <w:r>
                      <w:rPr>
                        <w:color w:val="001864"/>
                        <w:sz w:val="14"/>
                      </w:rPr>
                      <w:instrText xml:space="preserve"> PAGE </w:instrText>
                    </w:r>
                    <w:r>
                      <w:rPr>
                        <w:color w:val="001864"/>
                        <w:sz w:val="14"/>
                      </w:rPr>
                      <w:fldChar w:fldCharType="separate"/>
                    </w:r>
                    <w:r>
                      <w:rPr>
                        <w:color w:val="001864"/>
                        <w:sz w:val="14"/>
                      </w:rPr>
                      <w:t>10</w:t>
                    </w:r>
                    <w:r>
                      <w:rPr>
                        <w:color w:val="001864"/>
                        <w:sz w:val="14"/>
                      </w:rPr>
                      <w:fldChar w:fldCharType="end"/>
                    </w:r>
                    <w:r>
                      <w:rPr>
                        <w:color w:val="001864"/>
                        <w:spacing w:val="18"/>
                        <w:sz w:val="14"/>
                      </w:rPr>
                      <w:t xml:space="preserve"> </w:t>
                    </w:r>
                    <w:r>
                      <w:rPr>
                        <w:color w:val="001864"/>
                        <w:sz w:val="14"/>
                      </w:rPr>
                      <w:t>/</w:t>
                    </w:r>
                    <w:r>
                      <w:rPr>
                        <w:color w:val="001864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color w:val="001864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color w:val="001864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001864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color w:val="001864"/>
                        <w:spacing w:val="-5"/>
                        <w:sz w:val="14"/>
                      </w:rPr>
                      <w:t>18</w:t>
                    </w:r>
                    <w:r>
                      <w:rPr>
                        <w:color w:val="001864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0906"/>
    <w:multiLevelType w:val="hybridMultilevel"/>
    <w:tmpl w:val="A442273A"/>
    <w:lvl w:ilvl="0" w:tplc="5CA21E3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864"/>
        <w:spacing w:val="0"/>
        <w:w w:val="99"/>
        <w:sz w:val="20"/>
        <w:szCs w:val="20"/>
        <w:lang w:eastAsia="en-US" w:bidi="ar-SA"/>
      </w:rPr>
    </w:lvl>
    <w:lvl w:ilvl="1" w:tplc="838ABBBE">
      <w:numFmt w:val="bullet"/>
      <w:lvlText w:val="•"/>
      <w:lvlJc w:val="left"/>
      <w:pPr>
        <w:ind w:left="1798" w:hanging="360"/>
      </w:pPr>
      <w:rPr>
        <w:rFonts w:hint="default"/>
        <w:lang w:eastAsia="en-US" w:bidi="ar-SA"/>
      </w:rPr>
    </w:lvl>
    <w:lvl w:ilvl="2" w:tplc="177E967E">
      <w:numFmt w:val="bullet"/>
      <w:lvlText w:val="•"/>
      <w:lvlJc w:val="left"/>
      <w:pPr>
        <w:ind w:left="2757" w:hanging="360"/>
      </w:pPr>
      <w:rPr>
        <w:rFonts w:hint="default"/>
        <w:lang w:eastAsia="en-US" w:bidi="ar-SA"/>
      </w:rPr>
    </w:lvl>
    <w:lvl w:ilvl="3" w:tplc="CD70E51E">
      <w:numFmt w:val="bullet"/>
      <w:lvlText w:val="•"/>
      <w:lvlJc w:val="left"/>
      <w:pPr>
        <w:ind w:left="3715" w:hanging="360"/>
      </w:pPr>
      <w:rPr>
        <w:rFonts w:hint="default"/>
        <w:lang w:eastAsia="en-US" w:bidi="ar-SA"/>
      </w:rPr>
    </w:lvl>
    <w:lvl w:ilvl="4" w:tplc="75D04FEC">
      <w:numFmt w:val="bullet"/>
      <w:lvlText w:val="•"/>
      <w:lvlJc w:val="left"/>
      <w:pPr>
        <w:ind w:left="4674" w:hanging="360"/>
      </w:pPr>
      <w:rPr>
        <w:rFonts w:hint="default"/>
        <w:lang w:eastAsia="en-US" w:bidi="ar-SA"/>
      </w:rPr>
    </w:lvl>
    <w:lvl w:ilvl="5" w:tplc="82F0D7C6">
      <w:numFmt w:val="bullet"/>
      <w:lvlText w:val="•"/>
      <w:lvlJc w:val="left"/>
      <w:pPr>
        <w:ind w:left="5633" w:hanging="360"/>
      </w:pPr>
      <w:rPr>
        <w:rFonts w:hint="default"/>
        <w:lang w:eastAsia="en-US" w:bidi="ar-SA"/>
      </w:rPr>
    </w:lvl>
    <w:lvl w:ilvl="6" w:tplc="40300540">
      <w:numFmt w:val="bullet"/>
      <w:lvlText w:val="•"/>
      <w:lvlJc w:val="left"/>
      <w:pPr>
        <w:ind w:left="6591" w:hanging="360"/>
      </w:pPr>
      <w:rPr>
        <w:rFonts w:hint="default"/>
        <w:lang w:eastAsia="en-US" w:bidi="ar-SA"/>
      </w:rPr>
    </w:lvl>
    <w:lvl w:ilvl="7" w:tplc="C2C20DC2">
      <w:numFmt w:val="bullet"/>
      <w:lvlText w:val="•"/>
      <w:lvlJc w:val="left"/>
      <w:pPr>
        <w:ind w:left="7550" w:hanging="360"/>
      </w:pPr>
      <w:rPr>
        <w:rFonts w:hint="default"/>
        <w:lang w:eastAsia="en-US" w:bidi="ar-SA"/>
      </w:rPr>
    </w:lvl>
    <w:lvl w:ilvl="8" w:tplc="474488A6">
      <w:numFmt w:val="bullet"/>
      <w:lvlText w:val="•"/>
      <w:lvlJc w:val="left"/>
      <w:pPr>
        <w:ind w:left="8509" w:hanging="360"/>
      </w:pPr>
      <w:rPr>
        <w:rFonts w:hint="default"/>
        <w:lang w:eastAsia="en-US" w:bidi="ar-SA"/>
      </w:rPr>
    </w:lvl>
  </w:abstractNum>
  <w:abstractNum w:abstractNumId="1" w15:restartNumberingAfterBreak="0">
    <w:nsid w:val="03D9576C"/>
    <w:multiLevelType w:val="hybridMultilevel"/>
    <w:tmpl w:val="426A390A"/>
    <w:lvl w:ilvl="0" w:tplc="7C6484F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864"/>
        <w:spacing w:val="0"/>
        <w:w w:val="99"/>
        <w:sz w:val="20"/>
        <w:szCs w:val="20"/>
        <w:lang w:eastAsia="en-US" w:bidi="ar-SA"/>
      </w:rPr>
    </w:lvl>
    <w:lvl w:ilvl="1" w:tplc="02D86560">
      <w:numFmt w:val="bullet"/>
      <w:lvlText w:val="•"/>
      <w:lvlJc w:val="left"/>
      <w:pPr>
        <w:ind w:left="1798" w:hanging="360"/>
      </w:pPr>
      <w:rPr>
        <w:rFonts w:hint="default"/>
        <w:lang w:eastAsia="en-US" w:bidi="ar-SA"/>
      </w:rPr>
    </w:lvl>
    <w:lvl w:ilvl="2" w:tplc="A7EA2760">
      <w:numFmt w:val="bullet"/>
      <w:lvlText w:val="•"/>
      <w:lvlJc w:val="left"/>
      <w:pPr>
        <w:ind w:left="2757" w:hanging="360"/>
      </w:pPr>
      <w:rPr>
        <w:rFonts w:hint="default"/>
        <w:lang w:eastAsia="en-US" w:bidi="ar-SA"/>
      </w:rPr>
    </w:lvl>
    <w:lvl w:ilvl="3" w:tplc="F160817C">
      <w:numFmt w:val="bullet"/>
      <w:lvlText w:val="•"/>
      <w:lvlJc w:val="left"/>
      <w:pPr>
        <w:ind w:left="3715" w:hanging="360"/>
      </w:pPr>
      <w:rPr>
        <w:rFonts w:hint="default"/>
        <w:lang w:eastAsia="en-US" w:bidi="ar-SA"/>
      </w:rPr>
    </w:lvl>
    <w:lvl w:ilvl="4" w:tplc="DB96828E">
      <w:numFmt w:val="bullet"/>
      <w:lvlText w:val="•"/>
      <w:lvlJc w:val="left"/>
      <w:pPr>
        <w:ind w:left="4674" w:hanging="360"/>
      </w:pPr>
      <w:rPr>
        <w:rFonts w:hint="default"/>
        <w:lang w:eastAsia="en-US" w:bidi="ar-SA"/>
      </w:rPr>
    </w:lvl>
    <w:lvl w:ilvl="5" w:tplc="E9CE0EB8">
      <w:numFmt w:val="bullet"/>
      <w:lvlText w:val="•"/>
      <w:lvlJc w:val="left"/>
      <w:pPr>
        <w:ind w:left="5633" w:hanging="360"/>
      </w:pPr>
      <w:rPr>
        <w:rFonts w:hint="default"/>
        <w:lang w:eastAsia="en-US" w:bidi="ar-SA"/>
      </w:rPr>
    </w:lvl>
    <w:lvl w:ilvl="6" w:tplc="0122F5B8">
      <w:numFmt w:val="bullet"/>
      <w:lvlText w:val="•"/>
      <w:lvlJc w:val="left"/>
      <w:pPr>
        <w:ind w:left="6591" w:hanging="360"/>
      </w:pPr>
      <w:rPr>
        <w:rFonts w:hint="default"/>
        <w:lang w:eastAsia="en-US" w:bidi="ar-SA"/>
      </w:rPr>
    </w:lvl>
    <w:lvl w:ilvl="7" w:tplc="3BFEF768">
      <w:numFmt w:val="bullet"/>
      <w:lvlText w:val="•"/>
      <w:lvlJc w:val="left"/>
      <w:pPr>
        <w:ind w:left="7550" w:hanging="360"/>
      </w:pPr>
      <w:rPr>
        <w:rFonts w:hint="default"/>
        <w:lang w:eastAsia="en-US" w:bidi="ar-SA"/>
      </w:rPr>
    </w:lvl>
    <w:lvl w:ilvl="8" w:tplc="EDEAE130">
      <w:numFmt w:val="bullet"/>
      <w:lvlText w:val="•"/>
      <w:lvlJc w:val="left"/>
      <w:pPr>
        <w:ind w:left="8509" w:hanging="360"/>
      </w:pPr>
      <w:rPr>
        <w:rFonts w:hint="default"/>
        <w:lang w:eastAsia="en-US" w:bidi="ar-SA"/>
      </w:rPr>
    </w:lvl>
  </w:abstractNum>
  <w:abstractNum w:abstractNumId="2" w15:restartNumberingAfterBreak="0">
    <w:nsid w:val="21322E42"/>
    <w:multiLevelType w:val="hybridMultilevel"/>
    <w:tmpl w:val="BA7A612A"/>
    <w:lvl w:ilvl="0" w:tplc="F9DC1EBE">
      <w:numFmt w:val="bullet"/>
      <w:lvlText w:val="-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1864"/>
        <w:spacing w:val="0"/>
        <w:w w:val="99"/>
        <w:sz w:val="20"/>
        <w:szCs w:val="20"/>
        <w:lang w:eastAsia="en-US" w:bidi="ar-SA"/>
      </w:rPr>
    </w:lvl>
    <w:lvl w:ilvl="1" w:tplc="D0865A84">
      <w:numFmt w:val="bullet"/>
      <w:lvlText w:val="•"/>
      <w:lvlJc w:val="left"/>
      <w:pPr>
        <w:ind w:left="1798" w:hanging="360"/>
      </w:pPr>
      <w:rPr>
        <w:rFonts w:hint="default"/>
        <w:lang w:eastAsia="en-US" w:bidi="ar-SA"/>
      </w:rPr>
    </w:lvl>
    <w:lvl w:ilvl="2" w:tplc="E95AD852">
      <w:numFmt w:val="bullet"/>
      <w:lvlText w:val="•"/>
      <w:lvlJc w:val="left"/>
      <w:pPr>
        <w:ind w:left="2757" w:hanging="360"/>
      </w:pPr>
      <w:rPr>
        <w:rFonts w:hint="default"/>
        <w:lang w:eastAsia="en-US" w:bidi="ar-SA"/>
      </w:rPr>
    </w:lvl>
    <w:lvl w:ilvl="3" w:tplc="7FD2378C">
      <w:numFmt w:val="bullet"/>
      <w:lvlText w:val="•"/>
      <w:lvlJc w:val="left"/>
      <w:pPr>
        <w:ind w:left="3715" w:hanging="360"/>
      </w:pPr>
      <w:rPr>
        <w:rFonts w:hint="default"/>
        <w:lang w:eastAsia="en-US" w:bidi="ar-SA"/>
      </w:rPr>
    </w:lvl>
    <w:lvl w:ilvl="4" w:tplc="6364630E">
      <w:numFmt w:val="bullet"/>
      <w:lvlText w:val="•"/>
      <w:lvlJc w:val="left"/>
      <w:pPr>
        <w:ind w:left="4674" w:hanging="360"/>
      </w:pPr>
      <w:rPr>
        <w:rFonts w:hint="default"/>
        <w:lang w:eastAsia="en-US" w:bidi="ar-SA"/>
      </w:rPr>
    </w:lvl>
    <w:lvl w:ilvl="5" w:tplc="6CE886F6">
      <w:numFmt w:val="bullet"/>
      <w:lvlText w:val="•"/>
      <w:lvlJc w:val="left"/>
      <w:pPr>
        <w:ind w:left="5633" w:hanging="360"/>
      </w:pPr>
      <w:rPr>
        <w:rFonts w:hint="default"/>
        <w:lang w:eastAsia="en-US" w:bidi="ar-SA"/>
      </w:rPr>
    </w:lvl>
    <w:lvl w:ilvl="6" w:tplc="F2BE1300">
      <w:numFmt w:val="bullet"/>
      <w:lvlText w:val="•"/>
      <w:lvlJc w:val="left"/>
      <w:pPr>
        <w:ind w:left="6591" w:hanging="360"/>
      </w:pPr>
      <w:rPr>
        <w:rFonts w:hint="default"/>
        <w:lang w:eastAsia="en-US" w:bidi="ar-SA"/>
      </w:rPr>
    </w:lvl>
    <w:lvl w:ilvl="7" w:tplc="4E7C58CA">
      <w:numFmt w:val="bullet"/>
      <w:lvlText w:val="•"/>
      <w:lvlJc w:val="left"/>
      <w:pPr>
        <w:ind w:left="7550" w:hanging="360"/>
      </w:pPr>
      <w:rPr>
        <w:rFonts w:hint="default"/>
        <w:lang w:eastAsia="en-US" w:bidi="ar-SA"/>
      </w:rPr>
    </w:lvl>
    <w:lvl w:ilvl="8" w:tplc="A11C2C12">
      <w:numFmt w:val="bullet"/>
      <w:lvlText w:val="•"/>
      <w:lvlJc w:val="left"/>
      <w:pPr>
        <w:ind w:left="8509" w:hanging="360"/>
      </w:pPr>
      <w:rPr>
        <w:rFonts w:hint="default"/>
        <w:lang w:eastAsia="en-US" w:bidi="ar-SA"/>
      </w:rPr>
    </w:lvl>
  </w:abstractNum>
  <w:abstractNum w:abstractNumId="3" w15:restartNumberingAfterBreak="0">
    <w:nsid w:val="2D8F7988"/>
    <w:multiLevelType w:val="hybridMultilevel"/>
    <w:tmpl w:val="3D241F44"/>
    <w:lvl w:ilvl="0" w:tplc="DD28F6B4">
      <w:numFmt w:val="bullet"/>
      <w:lvlText w:val="•"/>
      <w:lvlJc w:val="left"/>
      <w:pPr>
        <w:ind w:left="1416" w:hanging="1306"/>
      </w:pPr>
      <w:rPr>
        <w:rFonts w:ascii="Arial" w:eastAsia="Arial" w:hAnsi="Arial" w:cs="Arial" w:hint="default"/>
        <w:b w:val="0"/>
        <w:bCs w:val="0"/>
        <w:i w:val="0"/>
        <w:iCs w:val="0"/>
        <w:color w:val="001864"/>
        <w:spacing w:val="0"/>
        <w:w w:val="99"/>
        <w:sz w:val="20"/>
        <w:szCs w:val="20"/>
        <w:lang w:eastAsia="en-US" w:bidi="ar-SA"/>
      </w:rPr>
    </w:lvl>
    <w:lvl w:ilvl="1" w:tplc="DDD00EE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864"/>
        <w:spacing w:val="0"/>
        <w:w w:val="99"/>
        <w:sz w:val="20"/>
        <w:szCs w:val="20"/>
        <w:lang w:eastAsia="en-US" w:bidi="ar-SA"/>
      </w:rPr>
    </w:lvl>
    <w:lvl w:ilvl="2" w:tplc="B5561FE4">
      <w:numFmt w:val="bullet"/>
      <w:lvlText w:val="•"/>
      <w:lvlJc w:val="left"/>
      <w:pPr>
        <w:ind w:left="2420" w:hanging="360"/>
      </w:pPr>
      <w:rPr>
        <w:rFonts w:hint="default"/>
        <w:lang w:eastAsia="en-US" w:bidi="ar-SA"/>
      </w:rPr>
    </w:lvl>
    <w:lvl w:ilvl="3" w:tplc="AE26669A">
      <w:numFmt w:val="bullet"/>
      <w:lvlText w:val="•"/>
      <w:lvlJc w:val="left"/>
      <w:pPr>
        <w:ind w:left="3421" w:hanging="360"/>
      </w:pPr>
      <w:rPr>
        <w:rFonts w:hint="default"/>
        <w:lang w:eastAsia="en-US" w:bidi="ar-SA"/>
      </w:rPr>
    </w:lvl>
    <w:lvl w:ilvl="4" w:tplc="9B3829EA">
      <w:numFmt w:val="bullet"/>
      <w:lvlText w:val="•"/>
      <w:lvlJc w:val="left"/>
      <w:pPr>
        <w:ind w:left="4422" w:hanging="360"/>
      </w:pPr>
      <w:rPr>
        <w:rFonts w:hint="default"/>
        <w:lang w:eastAsia="en-US" w:bidi="ar-SA"/>
      </w:rPr>
    </w:lvl>
    <w:lvl w:ilvl="5" w:tplc="437EBF4E">
      <w:numFmt w:val="bullet"/>
      <w:lvlText w:val="•"/>
      <w:lvlJc w:val="left"/>
      <w:pPr>
        <w:ind w:left="5422" w:hanging="360"/>
      </w:pPr>
      <w:rPr>
        <w:rFonts w:hint="default"/>
        <w:lang w:eastAsia="en-US" w:bidi="ar-SA"/>
      </w:rPr>
    </w:lvl>
    <w:lvl w:ilvl="6" w:tplc="8E720CC2">
      <w:numFmt w:val="bullet"/>
      <w:lvlText w:val="•"/>
      <w:lvlJc w:val="left"/>
      <w:pPr>
        <w:ind w:left="6423" w:hanging="360"/>
      </w:pPr>
      <w:rPr>
        <w:rFonts w:hint="default"/>
        <w:lang w:eastAsia="en-US" w:bidi="ar-SA"/>
      </w:rPr>
    </w:lvl>
    <w:lvl w:ilvl="7" w:tplc="D83C1A80">
      <w:numFmt w:val="bullet"/>
      <w:lvlText w:val="•"/>
      <w:lvlJc w:val="left"/>
      <w:pPr>
        <w:ind w:left="7424" w:hanging="360"/>
      </w:pPr>
      <w:rPr>
        <w:rFonts w:hint="default"/>
        <w:lang w:eastAsia="en-US" w:bidi="ar-SA"/>
      </w:rPr>
    </w:lvl>
    <w:lvl w:ilvl="8" w:tplc="F0F8EE84">
      <w:numFmt w:val="bullet"/>
      <w:lvlText w:val="•"/>
      <w:lvlJc w:val="left"/>
      <w:pPr>
        <w:ind w:left="8424" w:hanging="360"/>
      </w:pPr>
      <w:rPr>
        <w:rFonts w:hint="default"/>
        <w:lang w:eastAsia="en-US" w:bidi="ar-SA"/>
      </w:rPr>
    </w:lvl>
  </w:abstractNum>
  <w:abstractNum w:abstractNumId="4" w15:restartNumberingAfterBreak="0">
    <w:nsid w:val="30804A18"/>
    <w:multiLevelType w:val="hybridMultilevel"/>
    <w:tmpl w:val="95729DA0"/>
    <w:lvl w:ilvl="0" w:tplc="AF68B318">
      <w:start w:val="1"/>
      <w:numFmt w:val="decimal"/>
      <w:lvlText w:val="%1."/>
      <w:lvlJc w:val="left"/>
      <w:pPr>
        <w:ind w:left="470" w:hanging="361"/>
      </w:pPr>
      <w:rPr>
        <w:rFonts w:ascii="Arial" w:eastAsia="Arial" w:hAnsi="Arial" w:cs="Arial" w:hint="default"/>
        <w:b w:val="0"/>
        <w:bCs w:val="0"/>
        <w:i w:val="0"/>
        <w:iCs w:val="0"/>
        <w:color w:val="001864"/>
        <w:spacing w:val="-1"/>
        <w:w w:val="99"/>
        <w:sz w:val="20"/>
        <w:szCs w:val="20"/>
        <w:lang w:eastAsia="en-US" w:bidi="ar-SA"/>
      </w:rPr>
    </w:lvl>
    <w:lvl w:ilvl="1" w:tplc="1FA4557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864"/>
        <w:spacing w:val="0"/>
        <w:w w:val="99"/>
        <w:sz w:val="20"/>
        <w:szCs w:val="20"/>
        <w:lang w:eastAsia="en-US" w:bidi="ar-SA"/>
      </w:rPr>
    </w:lvl>
    <w:lvl w:ilvl="2" w:tplc="D312EB5E">
      <w:numFmt w:val="bullet"/>
      <w:lvlText w:val="•"/>
      <w:lvlJc w:val="left"/>
      <w:pPr>
        <w:ind w:left="1905" w:hanging="360"/>
      </w:pPr>
      <w:rPr>
        <w:rFonts w:hint="default"/>
        <w:lang w:eastAsia="en-US" w:bidi="ar-SA"/>
      </w:rPr>
    </w:lvl>
    <w:lvl w:ilvl="3" w:tplc="F29CD4E4">
      <w:numFmt w:val="bullet"/>
      <w:lvlText w:val="•"/>
      <w:lvlJc w:val="left"/>
      <w:pPr>
        <w:ind w:left="2970" w:hanging="360"/>
      </w:pPr>
      <w:rPr>
        <w:rFonts w:hint="default"/>
        <w:lang w:eastAsia="en-US" w:bidi="ar-SA"/>
      </w:rPr>
    </w:lvl>
    <w:lvl w:ilvl="4" w:tplc="B9B03794">
      <w:numFmt w:val="bullet"/>
      <w:lvlText w:val="•"/>
      <w:lvlJc w:val="left"/>
      <w:pPr>
        <w:ind w:left="4035" w:hanging="360"/>
      </w:pPr>
      <w:rPr>
        <w:rFonts w:hint="default"/>
        <w:lang w:eastAsia="en-US" w:bidi="ar-SA"/>
      </w:rPr>
    </w:lvl>
    <w:lvl w:ilvl="5" w:tplc="9FEA7ED6">
      <w:numFmt w:val="bullet"/>
      <w:lvlText w:val="•"/>
      <w:lvlJc w:val="left"/>
      <w:pPr>
        <w:ind w:left="5100" w:hanging="360"/>
      </w:pPr>
      <w:rPr>
        <w:rFonts w:hint="default"/>
        <w:lang w:eastAsia="en-US" w:bidi="ar-SA"/>
      </w:rPr>
    </w:lvl>
    <w:lvl w:ilvl="6" w:tplc="623ACD64">
      <w:numFmt w:val="bullet"/>
      <w:lvlText w:val="•"/>
      <w:lvlJc w:val="left"/>
      <w:pPr>
        <w:ind w:left="6165" w:hanging="360"/>
      </w:pPr>
      <w:rPr>
        <w:rFonts w:hint="default"/>
        <w:lang w:eastAsia="en-US" w:bidi="ar-SA"/>
      </w:rPr>
    </w:lvl>
    <w:lvl w:ilvl="7" w:tplc="F238EADC">
      <w:numFmt w:val="bullet"/>
      <w:lvlText w:val="•"/>
      <w:lvlJc w:val="left"/>
      <w:pPr>
        <w:ind w:left="7230" w:hanging="360"/>
      </w:pPr>
      <w:rPr>
        <w:rFonts w:hint="default"/>
        <w:lang w:eastAsia="en-US" w:bidi="ar-SA"/>
      </w:rPr>
    </w:lvl>
    <w:lvl w:ilvl="8" w:tplc="94EEFC6A">
      <w:numFmt w:val="bullet"/>
      <w:lvlText w:val="•"/>
      <w:lvlJc w:val="left"/>
      <w:pPr>
        <w:ind w:left="8296" w:hanging="360"/>
      </w:pPr>
      <w:rPr>
        <w:rFonts w:hint="default"/>
        <w:lang w:eastAsia="en-US" w:bidi="ar-SA"/>
      </w:rPr>
    </w:lvl>
  </w:abstractNum>
  <w:abstractNum w:abstractNumId="5" w15:restartNumberingAfterBreak="0">
    <w:nsid w:val="47474141"/>
    <w:multiLevelType w:val="hybridMultilevel"/>
    <w:tmpl w:val="3454C208"/>
    <w:lvl w:ilvl="0" w:tplc="6144DF90">
      <w:start w:val="1"/>
      <w:numFmt w:val="decimal"/>
      <w:lvlText w:val="%1."/>
      <w:lvlJc w:val="left"/>
      <w:pPr>
        <w:ind w:left="830" w:hanging="540"/>
      </w:pPr>
      <w:rPr>
        <w:rFonts w:ascii="Arial" w:eastAsia="Arial" w:hAnsi="Arial" w:cs="Arial" w:hint="default"/>
        <w:b w:val="0"/>
        <w:bCs w:val="0"/>
        <w:i w:val="0"/>
        <w:iCs w:val="0"/>
        <w:color w:val="001864"/>
        <w:spacing w:val="-1"/>
        <w:w w:val="99"/>
        <w:sz w:val="20"/>
        <w:szCs w:val="20"/>
        <w:lang w:eastAsia="en-US" w:bidi="ar-SA"/>
      </w:rPr>
    </w:lvl>
    <w:lvl w:ilvl="1" w:tplc="33B07718">
      <w:numFmt w:val="bullet"/>
      <w:lvlText w:val="•"/>
      <w:lvlJc w:val="left"/>
      <w:pPr>
        <w:ind w:left="1798" w:hanging="540"/>
      </w:pPr>
      <w:rPr>
        <w:rFonts w:hint="default"/>
        <w:lang w:eastAsia="en-US" w:bidi="ar-SA"/>
      </w:rPr>
    </w:lvl>
    <w:lvl w:ilvl="2" w:tplc="667CFDFC">
      <w:numFmt w:val="bullet"/>
      <w:lvlText w:val="•"/>
      <w:lvlJc w:val="left"/>
      <w:pPr>
        <w:ind w:left="2757" w:hanging="540"/>
      </w:pPr>
      <w:rPr>
        <w:rFonts w:hint="default"/>
        <w:lang w:eastAsia="en-US" w:bidi="ar-SA"/>
      </w:rPr>
    </w:lvl>
    <w:lvl w:ilvl="3" w:tplc="72C6766E">
      <w:numFmt w:val="bullet"/>
      <w:lvlText w:val="•"/>
      <w:lvlJc w:val="left"/>
      <w:pPr>
        <w:ind w:left="3715" w:hanging="540"/>
      </w:pPr>
      <w:rPr>
        <w:rFonts w:hint="default"/>
        <w:lang w:eastAsia="en-US" w:bidi="ar-SA"/>
      </w:rPr>
    </w:lvl>
    <w:lvl w:ilvl="4" w:tplc="F9583C56">
      <w:numFmt w:val="bullet"/>
      <w:lvlText w:val="•"/>
      <w:lvlJc w:val="left"/>
      <w:pPr>
        <w:ind w:left="4674" w:hanging="540"/>
      </w:pPr>
      <w:rPr>
        <w:rFonts w:hint="default"/>
        <w:lang w:eastAsia="en-US" w:bidi="ar-SA"/>
      </w:rPr>
    </w:lvl>
    <w:lvl w:ilvl="5" w:tplc="0E88EA7C">
      <w:numFmt w:val="bullet"/>
      <w:lvlText w:val="•"/>
      <w:lvlJc w:val="left"/>
      <w:pPr>
        <w:ind w:left="5633" w:hanging="540"/>
      </w:pPr>
      <w:rPr>
        <w:rFonts w:hint="default"/>
        <w:lang w:eastAsia="en-US" w:bidi="ar-SA"/>
      </w:rPr>
    </w:lvl>
    <w:lvl w:ilvl="6" w:tplc="1D3A86A6">
      <w:numFmt w:val="bullet"/>
      <w:lvlText w:val="•"/>
      <w:lvlJc w:val="left"/>
      <w:pPr>
        <w:ind w:left="6591" w:hanging="540"/>
      </w:pPr>
      <w:rPr>
        <w:rFonts w:hint="default"/>
        <w:lang w:eastAsia="en-US" w:bidi="ar-SA"/>
      </w:rPr>
    </w:lvl>
    <w:lvl w:ilvl="7" w:tplc="F6B0573E">
      <w:numFmt w:val="bullet"/>
      <w:lvlText w:val="•"/>
      <w:lvlJc w:val="left"/>
      <w:pPr>
        <w:ind w:left="7550" w:hanging="540"/>
      </w:pPr>
      <w:rPr>
        <w:rFonts w:hint="default"/>
        <w:lang w:eastAsia="en-US" w:bidi="ar-SA"/>
      </w:rPr>
    </w:lvl>
    <w:lvl w:ilvl="8" w:tplc="685E36A2">
      <w:numFmt w:val="bullet"/>
      <w:lvlText w:val="•"/>
      <w:lvlJc w:val="left"/>
      <w:pPr>
        <w:ind w:left="8509" w:hanging="540"/>
      </w:pPr>
      <w:rPr>
        <w:rFonts w:hint="default"/>
        <w:lang w:eastAsia="en-US" w:bidi="ar-SA"/>
      </w:rPr>
    </w:lvl>
  </w:abstractNum>
  <w:abstractNum w:abstractNumId="6" w15:restartNumberingAfterBreak="0">
    <w:nsid w:val="49784D9B"/>
    <w:multiLevelType w:val="hybridMultilevel"/>
    <w:tmpl w:val="09E8601A"/>
    <w:lvl w:ilvl="0" w:tplc="346A18A0">
      <w:start w:val="1"/>
      <w:numFmt w:val="decimal"/>
      <w:lvlText w:val="%1."/>
      <w:lvlJc w:val="left"/>
      <w:pPr>
        <w:ind w:left="470" w:hanging="361"/>
      </w:pPr>
      <w:rPr>
        <w:rFonts w:ascii="Arial" w:eastAsia="Arial" w:hAnsi="Arial" w:cs="Arial" w:hint="default"/>
        <w:b w:val="0"/>
        <w:bCs w:val="0"/>
        <w:i w:val="0"/>
        <w:iCs w:val="0"/>
        <w:color w:val="001864"/>
        <w:spacing w:val="-1"/>
        <w:w w:val="99"/>
        <w:sz w:val="20"/>
        <w:szCs w:val="20"/>
        <w:lang w:eastAsia="en-US" w:bidi="ar-SA"/>
      </w:rPr>
    </w:lvl>
    <w:lvl w:ilvl="1" w:tplc="1550F51A">
      <w:numFmt w:val="bullet"/>
      <w:lvlText w:val="o"/>
      <w:lvlJc w:val="left"/>
      <w:pPr>
        <w:ind w:left="11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1864"/>
        <w:spacing w:val="0"/>
        <w:w w:val="99"/>
        <w:sz w:val="20"/>
        <w:szCs w:val="20"/>
        <w:lang w:eastAsia="en-US" w:bidi="ar-SA"/>
      </w:rPr>
    </w:lvl>
    <w:lvl w:ilvl="2" w:tplc="6B66AE26">
      <w:numFmt w:val="bullet"/>
      <w:lvlText w:val="•"/>
      <w:lvlJc w:val="left"/>
      <w:pPr>
        <w:ind w:left="2225" w:hanging="360"/>
      </w:pPr>
      <w:rPr>
        <w:rFonts w:hint="default"/>
        <w:lang w:eastAsia="en-US" w:bidi="ar-SA"/>
      </w:rPr>
    </w:lvl>
    <w:lvl w:ilvl="3" w:tplc="682E2DAE">
      <w:numFmt w:val="bullet"/>
      <w:lvlText w:val="•"/>
      <w:lvlJc w:val="left"/>
      <w:pPr>
        <w:ind w:left="3250" w:hanging="360"/>
      </w:pPr>
      <w:rPr>
        <w:rFonts w:hint="default"/>
        <w:lang w:eastAsia="en-US" w:bidi="ar-SA"/>
      </w:rPr>
    </w:lvl>
    <w:lvl w:ilvl="4" w:tplc="F042DB8C">
      <w:numFmt w:val="bullet"/>
      <w:lvlText w:val="•"/>
      <w:lvlJc w:val="left"/>
      <w:pPr>
        <w:ind w:left="4275" w:hanging="360"/>
      </w:pPr>
      <w:rPr>
        <w:rFonts w:hint="default"/>
        <w:lang w:eastAsia="en-US" w:bidi="ar-SA"/>
      </w:rPr>
    </w:lvl>
    <w:lvl w:ilvl="5" w:tplc="099E6F56">
      <w:numFmt w:val="bullet"/>
      <w:lvlText w:val="•"/>
      <w:lvlJc w:val="left"/>
      <w:pPr>
        <w:ind w:left="5300" w:hanging="360"/>
      </w:pPr>
      <w:rPr>
        <w:rFonts w:hint="default"/>
        <w:lang w:eastAsia="en-US" w:bidi="ar-SA"/>
      </w:rPr>
    </w:lvl>
    <w:lvl w:ilvl="6" w:tplc="AC748CC4">
      <w:numFmt w:val="bullet"/>
      <w:lvlText w:val="•"/>
      <w:lvlJc w:val="left"/>
      <w:pPr>
        <w:ind w:left="6325" w:hanging="360"/>
      </w:pPr>
      <w:rPr>
        <w:rFonts w:hint="default"/>
        <w:lang w:eastAsia="en-US" w:bidi="ar-SA"/>
      </w:rPr>
    </w:lvl>
    <w:lvl w:ilvl="7" w:tplc="BEB4B748">
      <w:numFmt w:val="bullet"/>
      <w:lvlText w:val="•"/>
      <w:lvlJc w:val="left"/>
      <w:pPr>
        <w:ind w:left="7350" w:hanging="360"/>
      </w:pPr>
      <w:rPr>
        <w:rFonts w:hint="default"/>
        <w:lang w:eastAsia="en-US" w:bidi="ar-SA"/>
      </w:rPr>
    </w:lvl>
    <w:lvl w:ilvl="8" w:tplc="F87E9652">
      <w:numFmt w:val="bullet"/>
      <w:lvlText w:val="•"/>
      <w:lvlJc w:val="left"/>
      <w:pPr>
        <w:ind w:left="8376" w:hanging="360"/>
      </w:pPr>
      <w:rPr>
        <w:rFonts w:hint="default"/>
        <w:lang w:eastAsia="en-US" w:bidi="ar-SA"/>
      </w:rPr>
    </w:lvl>
  </w:abstractNum>
  <w:abstractNum w:abstractNumId="7" w15:restartNumberingAfterBreak="0">
    <w:nsid w:val="53A35444"/>
    <w:multiLevelType w:val="hybridMultilevel"/>
    <w:tmpl w:val="D92621AC"/>
    <w:lvl w:ilvl="0" w:tplc="2F7C2240">
      <w:start w:val="1"/>
      <w:numFmt w:val="decimal"/>
      <w:lvlText w:val="%1.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1864"/>
        <w:spacing w:val="-1"/>
        <w:w w:val="99"/>
        <w:sz w:val="20"/>
        <w:szCs w:val="20"/>
        <w:lang w:eastAsia="en-US" w:bidi="ar-SA"/>
      </w:rPr>
    </w:lvl>
    <w:lvl w:ilvl="1" w:tplc="6F660168">
      <w:numFmt w:val="bullet"/>
      <w:lvlText w:val="•"/>
      <w:lvlJc w:val="left"/>
      <w:pPr>
        <w:ind w:left="1798" w:hanging="360"/>
      </w:pPr>
      <w:rPr>
        <w:rFonts w:hint="default"/>
        <w:lang w:eastAsia="en-US" w:bidi="ar-SA"/>
      </w:rPr>
    </w:lvl>
    <w:lvl w:ilvl="2" w:tplc="5C5EDF5E">
      <w:numFmt w:val="bullet"/>
      <w:lvlText w:val="•"/>
      <w:lvlJc w:val="left"/>
      <w:pPr>
        <w:ind w:left="2757" w:hanging="360"/>
      </w:pPr>
      <w:rPr>
        <w:rFonts w:hint="default"/>
        <w:lang w:eastAsia="en-US" w:bidi="ar-SA"/>
      </w:rPr>
    </w:lvl>
    <w:lvl w:ilvl="3" w:tplc="BC78B88E">
      <w:numFmt w:val="bullet"/>
      <w:lvlText w:val="•"/>
      <w:lvlJc w:val="left"/>
      <w:pPr>
        <w:ind w:left="3715" w:hanging="360"/>
      </w:pPr>
      <w:rPr>
        <w:rFonts w:hint="default"/>
        <w:lang w:eastAsia="en-US" w:bidi="ar-SA"/>
      </w:rPr>
    </w:lvl>
    <w:lvl w:ilvl="4" w:tplc="9D94C102">
      <w:numFmt w:val="bullet"/>
      <w:lvlText w:val="•"/>
      <w:lvlJc w:val="left"/>
      <w:pPr>
        <w:ind w:left="4674" w:hanging="360"/>
      </w:pPr>
      <w:rPr>
        <w:rFonts w:hint="default"/>
        <w:lang w:eastAsia="en-US" w:bidi="ar-SA"/>
      </w:rPr>
    </w:lvl>
    <w:lvl w:ilvl="5" w:tplc="11D6A13A">
      <w:numFmt w:val="bullet"/>
      <w:lvlText w:val="•"/>
      <w:lvlJc w:val="left"/>
      <w:pPr>
        <w:ind w:left="5633" w:hanging="360"/>
      </w:pPr>
      <w:rPr>
        <w:rFonts w:hint="default"/>
        <w:lang w:eastAsia="en-US" w:bidi="ar-SA"/>
      </w:rPr>
    </w:lvl>
    <w:lvl w:ilvl="6" w:tplc="C71C13C4">
      <w:numFmt w:val="bullet"/>
      <w:lvlText w:val="•"/>
      <w:lvlJc w:val="left"/>
      <w:pPr>
        <w:ind w:left="6591" w:hanging="360"/>
      </w:pPr>
      <w:rPr>
        <w:rFonts w:hint="default"/>
        <w:lang w:eastAsia="en-US" w:bidi="ar-SA"/>
      </w:rPr>
    </w:lvl>
    <w:lvl w:ilvl="7" w:tplc="9446DBAC">
      <w:numFmt w:val="bullet"/>
      <w:lvlText w:val="•"/>
      <w:lvlJc w:val="left"/>
      <w:pPr>
        <w:ind w:left="7550" w:hanging="360"/>
      </w:pPr>
      <w:rPr>
        <w:rFonts w:hint="default"/>
        <w:lang w:eastAsia="en-US" w:bidi="ar-SA"/>
      </w:rPr>
    </w:lvl>
    <w:lvl w:ilvl="8" w:tplc="08BECFD8">
      <w:numFmt w:val="bullet"/>
      <w:lvlText w:val="•"/>
      <w:lvlJc w:val="left"/>
      <w:pPr>
        <w:ind w:left="8509" w:hanging="360"/>
      </w:pPr>
      <w:rPr>
        <w:rFonts w:hint="default"/>
        <w:lang w:eastAsia="en-US" w:bidi="ar-SA"/>
      </w:rPr>
    </w:lvl>
  </w:abstractNum>
  <w:abstractNum w:abstractNumId="8" w15:restartNumberingAfterBreak="0">
    <w:nsid w:val="54256026"/>
    <w:multiLevelType w:val="hybridMultilevel"/>
    <w:tmpl w:val="D16CDA5C"/>
    <w:lvl w:ilvl="0" w:tplc="9B22DB6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864"/>
        <w:spacing w:val="0"/>
        <w:w w:val="99"/>
        <w:sz w:val="20"/>
        <w:szCs w:val="20"/>
        <w:lang w:eastAsia="en-US" w:bidi="ar-SA"/>
      </w:rPr>
    </w:lvl>
    <w:lvl w:ilvl="1" w:tplc="B81203AA">
      <w:numFmt w:val="bullet"/>
      <w:lvlText w:val="•"/>
      <w:lvlJc w:val="left"/>
      <w:pPr>
        <w:ind w:left="1798" w:hanging="360"/>
      </w:pPr>
      <w:rPr>
        <w:rFonts w:hint="default"/>
        <w:lang w:eastAsia="en-US" w:bidi="ar-SA"/>
      </w:rPr>
    </w:lvl>
    <w:lvl w:ilvl="2" w:tplc="F1B422EC">
      <w:numFmt w:val="bullet"/>
      <w:lvlText w:val="•"/>
      <w:lvlJc w:val="left"/>
      <w:pPr>
        <w:ind w:left="2757" w:hanging="360"/>
      </w:pPr>
      <w:rPr>
        <w:rFonts w:hint="default"/>
        <w:lang w:eastAsia="en-US" w:bidi="ar-SA"/>
      </w:rPr>
    </w:lvl>
    <w:lvl w:ilvl="3" w:tplc="19F8BCF2">
      <w:numFmt w:val="bullet"/>
      <w:lvlText w:val="•"/>
      <w:lvlJc w:val="left"/>
      <w:pPr>
        <w:ind w:left="3715" w:hanging="360"/>
      </w:pPr>
      <w:rPr>
        <w:rFonts w:hint="default"/>
        <w:lang w:eastAsia="en-US" w:bidi="ar-SA"/>
      </w:rPr>
    </w:lvl>
    <w:lvl w:ilvl="4" w:tplc="07521C5E">
      <w:numFmt w:val="bullet"/>
      <w:lvlText w:val="•"/>
      <w:lvlJc w:val="left"/>
      <w:pPr>
        <w:ind w:left="4674" w:hanging="360"/>
      </w:pPr>
      <w:rPr>
        <w:rFonts w:hint="default"/>
        <w:lang w:eastAsia="en-US" w:bidi="ar-SA"/>
      </w:rPr>
    </w:lvl>
    <w:lvl w:ilvl="5" w:tplc="9500BA06">
      <w:numFmt w:val="bullet"/>
      <w:lvlText w:val="•"/>
      <w:lvlJc w:val="left"/>
      <w:pPr>
        <w:ind w:left="5633" w:hanging="360"/>
      </w:pPr>
      <w:rPr>
        <w:rFonts w:hint="default"/>
        <w:lang w:eastAsia="en-US" w:bidi="ar-SA"/>
      </w:rPr>
    </w:lvl>
    <w:lvl w:ilvl="6" w:tplc="0C3EE21A">
      <w:numFmt w:val="bullet"/>
      <w:lvlText w:val="•"/>
      <w:lvlJc w:val="left"/>
      <w:pPr>
        <w:ind w:left="6591" w:hanging="360"/>
      </w:pPr>
      <w:rPr>
        <w:rFonts w:hint="default"/>
        <w:lang w:eastAsia="en-US" w:bidi="ar-SA"/>
      </w:rPr>
    </w:lvl>
    <w:lvl w:ilvl="7" w:tplc="91226EE4">
      <w:numFmt w:val="bullet"/>
      <w:lvlText w:val="•"/>
      <w:lvlJc w:val="left"/>
      <w:pPr>
        <w:ind w:left="7550" w:hanging="360"/>
      </w:pPr>
      <w:rPr>
        <w:rFonts w:hint="default"/>
        <w:lang w:eastAsia="en-US" w:bidi="ar-SA"/>
      </w:rPr>
    </w:lvl>
    <w:lvl w:ilvl="8" w:tplc="B0EE0C82">
      <w:numFmt w:val="bullet"/>
      <w:lvlText w:val="•"/>
      <w:lvlJc w:val="left"/>
      <w:pPr>
        <w:ind w:left="8509" w:hanging="360"/>
      </w:pPr>
      <w:rPr>
        <w:rFonts w:hint="default"/>
        <w:lang w:eastAsia="en-US" w:bidi="ar-SA"/>
      </w:rPr>
    </w:lvl>
  </w:abstractNum>
  <w:abstractNum w:abstractNumId="9" w15:restartNumberingAfterBreak="0">
    <w:nsid w:val="60C36324"/>
    <w:multiLevelType w:val="hybridMultilevel"/>
    <w:tmpl w:val="3B0EE188"/>
    <w:lvl w:ilvl="0" w:tplc="AD66B502">
      <w:numFmt w:val="bullet"/>
      <w:lvlText w:val="-"/>
      <w:lvlJc w:val="left"/>
      <w:pPr>
        <w:ind w:left="470" w:hanging="361"/>
      </w:pPr>
      <w:rPr>
        <w:rFonts w:ascii="Cambria" w:eastAsia="Cambria" w:hAnsi="Cambria" w:cs="Cambria" w:hint="default"/>
        <w:b w:val="0"/>
        <w:bCs w:val="0"/>
        <w:i w:val="0"/>
        <w:iCs w:val="0"/>
        <w:color w:val="001864"/>
        <w:spacing w:val="0"/>
        <w:w w:val="99"/>
        <w:sz w:val="20"/>
        <w:szCs w:val="20"/>
        <w:lang w:eastAsia="en-US" w:bidi="ar-SA"/>
      </w:rPr>
    </w:lvl>
    <w:lvl w:ilvl="1" w:tplc="7F463BE4">
      <w:numFmt w:val="bullet"/>
      <w:lvlText w:val="•"/>
      <w:lvlJc w:val="left"/>
      <w:pPr>
        <w:ind w:left="1474" w:hanging="361"/>
      </w:pPr>
      <w:rPr>
        <w:rFonts w:hint="default"/>
        <w:lang w:eastAsia="en-US" w:bidi="ar-SA"/>
      </w:rPr>
    </w:lvl>
    <w:lvl w:ilvl="2" w:tplc="EB7ED15C">
      <w:numFmt w:val="bullet"/>
      <w:lvlText w:val="•"/>
      <w:lvlJc w:val="left"/>
      <w:pPr>
        <w:ind w:left="2469" w:hanging="361"/>
      </w:pPr>
      <w:rPr>
        <w:rFonts w:hint="default"/>
        <w:lang w:eastAsia="en-US" w:bidi="ar-SA"/>
      </w:rPr>
    </w:lvl>
    <w:lvl w:ilvl="3" w:tplc="440AC33A">
      <w:numFmt w:val="bullet"/>
      <w:lvlText w:val="•"/>
      <w:lvlJc w:val="left"/>
      <w:pPr>
        <w:ind w:left="3463" w:hanging="361"/>
      </w:pPr>
      <w:rPr>
        <w:rFonts w:hint="default"/>
        <w:lang w:eastAsia="en-US" w:bidi="ar-SA"/>
      </w:rPr>
    </w:lvl>
    <w:lvl w:ilvl="4" w:tplc="3140DD4C">
      <w:numFmt w:val="bullet"/>
      <w:lvlText w:val="•"/>
      <w:lvlJc w:val="left"/>
      <w:pPr>
        <w:ind w:left="4458" w:hanging="361"/>
      </w:pPr>
      <w:rPr>
        <w:rFonts w:hint="default"/>
        <w:lang w:eastAsia="en-US" w:bidi="ar-SA"/>
      </w:rPr>
    </w:lvl>
    <w:lvl w:ilvl="5" w:tplc="51A0E540">
      <w:numFmt w:val="bullet"/>
      <w:lvlText w:val="•"/>
      <w:lvlJc w:val="left"/>
      <w:pPr>
        <w:ind w:left="5453" w:hanging="361"/>
      </w:pPr>
      <w:rPr>
        <w:rFonts w:hint="default"/>
        <w:lang w:eastAsia="en-US" w:bidi="ar-SA"/>
      </w:rPr>
    </w:lvl>
    <w:lvl w:ilvl="6" w:tplc="4DF042CE">
      <w:numFmt w:val="bullet"/>
      <w:lvlText w:val="•"/>
      <w:lvlJc w:val="left"/>
      <w:pPr>
        <w:ind w:left="6447" w:hanging="361"/>
      </w:pPr>
      <w:rPr>
        <w:rFonts w:hint="default"/>
        <w:lang w:eastAsia="en-US" w:bidi="ar-SA"/>
      </w:rPr>
    </w:lvl>
    <w:lvl w:ilvl="7" w:tplc="2C4A9B0A">
      <w:numFmt w:val="bullet"/>
      <w:lvlText w:val="•"/>
      <w:lvlJc w:val="left"/>
      <w:pPr>
        <w:ind w:left="7442" w:hanging="361"/>
      </w:pPr>
      <w:rPr>
        <w:rFonts w:hint="default"/>
        <w:lang w:eastAsia="en-US" w:bidi="ar-SA"/>
      </w:rPr>
    </w:lvl>
    <w:lvl w:ilvl="8" w:tplc="44388C44">
      <w:numFmt w:val="bullet"/>
      <w:lvlText w:val="•"/>
      <w:lvlJc w:val="left"/>
      <w:pPr>
        <w:ind w:left="8437" w:hanging="361"/>
      </w:pPr>
      <w:rPr>
        <w:rFonts w:hint="default"/>
        <w:lang w:eastAsia="en-US" w:bidi="ar-SA"/>
      </w:rPr>
    </w:lvl>
  </w:abstractNum>
  <w:num w:numId="1" w16cid:durableId="1449159367">
    <w:abstractNumId w:val="1"/>
  </w:num>
  <w:num w:numId="2" w16cid:durableId="1594119485">
    <w:abstractNumId w:val="6"/>
  </w:num>
  <w:num w:numId="3" w16cid:durableId="955867792">
    <w:abstractNumId w:val="9"/>
  </w:num>
  <w:num w:numId="4" w16cid:durableId="466509726">
    <w:abstractNumId w:val="4"/>
  </w:num>
  <w:num w:numId="5" w16cid:durableId="1088697106">
    <w:abstractNumId w:val="0"/>
  </w:num>
  <w:num w:numId="6" w16cid:durableId="590626712">
    <w:abstractNumId w:val="7"/>
  </w:num>
  <w:num w:numId="7" w16cid:durableId="1751073794">
    <w:abstractNumId w:val="3"/>
  </w:num>
  <w:num w:numId="8" w16cid:durableId="1528911276">
    <w:abstractNumId w:val="2"/>
  </w:num>
  <w:num w:numId="9" w16cid:durableId="925650376">
    <w:abstractNumId w:val="8"/>
  </w:num>
  <w:num w:numId="10" w16cid:durableId="439375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5EC4"/>
    <w:rsid w:val="00080E41"/>
    <w:rsid w:val="0023417D"/>
    <w:rsid w:val="003B188A"/>
    <w:rsid w:val="003D5EC4"/>
    <w:rsid w:val="007401AF"/>
    <w:rsid w:val="00891413"/>
    <w:rsid w:val="009A6125"/>
    <w:rsid w:val="009E286B"/>
    <w:rsid w:val="00A425B4"/>
    <w:rsid w:val="00E15457"/>
    <w:rsid w:val="00FC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F146"/>
  <w15:docId w15:val="{3E2292C4-07DA-403A-8796-45D8C1FC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/>
    </w:rPr>
  </w:style>
  <w:style w:type="paragraph" w:styleId="Overskrift1">
    <w:name w:val="heading 1"/>
    <w:basedOn w:val="Normal"/>
    <w:uiPriority w:val="9"/>
    <w:qFormat/>
    <w:pPr>
      <w:ind w:left="2900" w:right="2602" w:hanging="1479"/>
      <w:outlineLvl w:val="0"/>
    </w:pPr>
    <w:rPr>
      <w:b/>
      <w:bCs/>
      <w:sz w:val="44"/>
      <w:szCs w:val="44"/>
    </w:rPr>
  </w:style>
  <w:style w:type="paragraph" w:styleId="Overskrift2">
    <w:name w:val="heading 2"/>
    <w:basedOn w:val="Normal"/>
    <w:uiPriority w:val="9"/>
    <w:unhideWhenUsed/>
    <w:qFormat/>
    <w:pPr>
      <w:ind w:left="110" w:right="2581"/>
      <w:outlineLvl w:val="1"/>
    </w:pPr>
    <w:rPr>
      <w:b/>
      <w:bCs/>
      <w:sz w:val="26"/>
      <w:szCs w:val="26"/>
    </w:rPr>
  </w:style>
  <w:style w:type="paragraph" w:styleId="Overskrift3">
    <w:name w:val="heading 3"/>
    <w:basedOn w:val="Normal"/>
    <w:uiPriority w:val="9"/>
    <w:unhideWhenUsed/>
    <w:qFormat/>
    <w:pPr>
      <w:spacing w:before="244"/>
      <w:ind w:left="110"/>
      <w:outlineLvl w:val="2"/>
    </w:pPr>
    <w:rPr>
      <w:b/>
      <w:bCs/>
    </w:rPr>
  </w:style>
  <w:style w:type="paragraph" w:styleId="Overskrift4">
    <w:name w:val="heading 4"/>
    <w:basedOn w:val="Normal"/>
    <w:uiPriority w:val="9"/>
    <w:unhideWhenUsed/>
    <w:qFormat/>
    <w:pPr>
      <w:ind w:left="110"/>
      <w:outlineLvl w:val="3"/>
    </w:pPr>
    <w:rPr>
      <w:b/>
      <w:b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dholdsfortegnelse1">
    <w:name w:val="toc 1"/>
    <w:basedOn w:val="Normal"/>
    <w:uiPriority w:val="39"/>
    <w:qFormat/>
    <w:pPr>
      <w:spacing w:before="149"/>
      <w:ind w:left="110"/>
    </w:pPr>
    <w:rPr>
      <w:b/>
      <w:bCs/>
      <w:sz w:val="20"/>
      <w:szCs w:val="20"/>
    </w:rPr>
  </w:style>
  <w:style w:type="paragraph" w:styleId="Indholdsfortegnelse2">
    <w:name w:val="toc 2"/>
    <w:basedOn w:val="Normal"/>
    <w:uiPriority w:val="39"/>
    <w:qFormat/>
    <w:pPr>
      <w:spacing w:before="149"/>
      <w:ind w:left="110"/>
    </w:pPr>
    <w:rPr>
      <w:b/>
      <w:bCs/>
      <w:sz w:val="20"/>
      <w:szCs w:val="20"/>
    </w:rPr>
  </w:style>
  <w:style w:type="paragraph" w:styleId="Indholdsfortegnelse3">
    <w:name w:val="toc 3"/>
    <w:basedOn w:val="Normal"/>
    <w:uiPriority w:val="39"/>
    <w:qFormat/>
    <w:pPr>
      <w:spacing w:before="149"/>
      <w:ind w:left="290"/>
    </w:pPr>
    <w:rPr>
      <w:sz w:val="20"/>
      <w:szCs w:val="20"/>
    </w:r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  <w:pPr>
      <w:ind w:left="830" w:hanging="360"/>
    </w:pPr>
  </w:style>
  <w:style w:type="paragraph" w:customStyle="1" w:styleId="TableParagraph">
    <w:name w:val="Table Paragraph"/>
    <w:basedOn w:val="Normal"/>
    <w:uiPriority w:val="1"/>
    <w:qFormat/>
    <w:pPr>
      <w:spacing w:before="21"/>
      <w:ind w:left="108"/>
    </w:pPr>
  </w:style>
  <w:style w:type="paragraph" w:styleId="Overskrift">
    <w:name w:val="TOC Heading"/>
    <w:basedOn w:val="Overskrift1"/>
    <w:next w:val="Normal"/>
    <w:uiPriority w:val="39"/>
    <w:unhideWhenUsed/>
    <w:qFormat/>
    <w:rsid w:val="00E15457"/>
    <w:pPr>
      <w:keepNext/>
      <w:keepLines/>
      <w:widowControl/>
      <w:autoSpaceDE/>
      <w:autoSpaceDN/>
      <w:spacing w:before="240" w:line="259" w:lineRule="auto"/>
      <w:ind w:left="0" w:righ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E154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2D599-3F51-4CDD-BE8B-87A60F7A30B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dcabb0-4c58-4f31-8c4c-94b89ab3b9f6}" enabled="1" method="Standard" siteId="{7c2da93e-cc41-4f85-94d2-a124c32f9b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18</Pages>
  <Words>4971</Words>
  <Characters>30329</Characters>
  <Application>Microsoft Office Word</Application>
  <DocSecurity>0</DocSecurity>
  <Lines>252</Lines>
  <Paragraphs>70</Paragraphs>
  <ScaleCrop>false</ScaleCrop>
  <Company/>
  <LinksUpToDate>false</LinksUpToDate>
  <CharactersWithSpaces>35230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Lucia Lyng Velasco</dc:creator>
  <cp:lastModifiedBy>Amalie Kristensen Haldborg</cp:lastModifiedBy>
  <cp:revision>9</cp:revision>
  <dcterms:created xsi:type="dcterms:W3CDTF">2025-05-12T10:53:00Z</dcterms:created>
  <dcterms:modified xsi:type="dcterms:W3CDTF">2025-05-12T11:41:00Z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2025-05-12T00:00:00Z</vt:filetime>
  </property>
  <property fmtid="{D5CDD505-2E9C-101B-9397-08002B2CF9AE}" pid="5" name="MSIP_Label_1c3193a1-f5d7-456c-8354-762d32b4397b_ActionId">
    <vt:lpwstr>aa9df6cb-98e3-4112-b0cc-bf0bac0cffb4</vt:lpwstr>
  </property>
  <property fmtid="{D5CDD505-2E9C-101B-9397-08002B2CF9AE}" pid="6" name="MSIP_Label_1c3193a1-f5d7-456c-8354-762d32b4397b_ContentBits">
    <vt:lpwstr>0</vt:lpwstr>
  </property>
  <property fmtid="{D5CDD505-2E9C-101B-9397-08002B2CF9AE}" pid="7" name="MSIP_Label_1c3193a1-f5d7-456c-8354-762d32b4397b_Enabled">
    <vt:lpwstr>true</vt:lpwstr>
  </property>
  <property fmtid="{D5CDD505-2E9C-101B-9397-08002B2CF9AE}" pid="8" name="MSIP_Label_1c3193a1-f5d7-456c-8354-762d32b4397b_Method">
    <vt:lpwstr>Standard</vt:lpwstr>
  </property>
  <property fmtid="{D5CDD505-2E9C-101B-9397-08002B2CF9AE}" pid="9" name="MSIP_Label_1c3193a1-f5d7-456c-8354-762d32b4397b_Name">
    <vt:lpwstr>General</vt:lpwstr>
  </property>
  <property fmtid="{D5CDD505-2E9C-101B-9397-08002B2CF9AE}" pid="10" name="MSIP_Label_1c3193a1-f5d7-456c-8354-762d32b4397b_SetDate">
    <vt:lpwstr>2024-12-09T14:09:39Z</vt:lpwstr>
  </property>
  <property fmtid="{D5CDD505-2E9C-101B-9397-08002B2CF9AE}" pid="11" name="MSIP_Label_1c3193a1-f5d7-456c-8354-762d32b4397b_SiteId">
    <vt:lpwstr>1255969d-7315-4f57-b47f-c922043f1e5d</vt:lpwstr>
  </property>
  <property fmtid="{D5CDD505-2E9C-101B-9397-08002B2CF9AE}" pid="12" name="MSIP_Label_dbdcabb0-4c58-4f31-8c4c-94b89ab3b9f6_Enabled">
    <vt:lpwstr>true</vt:lpwstr>
  </property>
  <property fmtid="{D5CDD505-2E9C-101B-9397-08002B2CF9AE}" pid="13" name="MSIP_Label_dbdcabb0-4c58-4f31-8c4c-94b89ab3b9f6_Method">
    <vt:lpwstr>Standard</vt:lpwstr>
  </property>
  <property fmtid="{D5CDD505-2E9C-101B-9397-08002B2CF9AE}" pid="14" name="MSIP_Label_dbdcabb0-4c58-4f31-8c4c-94b89ab3b9f6_SiteId">
    <vt:lpwstr>7c2da93e-cc41-4f85-94d2-a124c32f9b32</vt:lpwstr>
  </property>
  <property fmtid="{D5CDD505-2E9C-101B-9397-08002B2CF9AE}" pid="15" name="Producer">
    <vt:lpwstr>Microsoft® Word til Microsoft 365</vt:lpwstr>
  </property>
  <property fmtid="{D5CDD505-2E9C-101B-9397-08002B2CF9AE}" pid="16" name="EXDocumentID">
    <vt:lpwstr/>
  </property>
</Properties>
</file>